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1444C602" w:rsidR="00884754" w:rsidRPr="00A40123" w:rsidRDefault="00884754" w:rsidP="00765B4D">
      <w:pPr>
        <w:spacing w:after="0" w:line="480" w:lineRule="auto"/>
        <w:ind w:left="4248" w:firstLine="708"/>
        <w:jc w:val="right"/>
        <w:rPr>
          <w:rFonts w:asciiTheme="minorHAnsi" w:hAnsiTheme="minorHAnsi" w:cstheme="minorHAnsi"/>
          <w:b/>
        </w:rPr>
      </w:pPr>
      <w:bookmarkStart w:id="0" w:name="_Hlk17790164"/>
      <w:r w:rsidRPr="00A40123">
        <w:rPr>
          <w:rFonts w:asciiTheme="minorHAnsi" w:hAnsiTheme="minorHAnsi" w:cstheme="minorHAnsi"/>
          <w:b/>
        </w:rPr>
        <w:t xml:space="preserve">ACTA NÚMERO: </w:t>
      </w:r>
      <w:r w:rsidR="006D006B" w:rsidRPr="00A40123">
        <w:rPr>
          <w:rFonts w:asciiTheme="minorHAnsi" w:hAnsiTheme="minorHAnsi" w:cstheme="minorHAnsi"/>
          <w:b/>
        </w:rPr>
        <w:t>6</w:t>
      </w:r>
      <w:r w:rsidR="00126C80">
        <w:rPr>
          <w:rFonts w:asciiTheme="minorHAnsi" w:hAnsiTheme="minorHAnsi" w:cstheme="minorHAnsi"/>
          <w:b/>
        </w:rPr>
        <w:t>5</w:t>
      </w:r>
      <w:r w:rsidRPr="00A40123">
        <w:rPr>
          <w:rFonts w:asciiTheme="minorHAnsi" w:hAnsiTheme="minorHAnsi" w:cstheme="minorHAnsi"/>
          <w:b/>
        </w:rPr>
        <w:t>/2019.</w:t>
      </w:r>
    </w:p>
    <w:p w14:paraId="3EBEF7C4" w14:textId="4FC6B2C8" w:rsidR="00681433" w:rsidRPr="00A40123" w:rsidRDefault="00681433" w:rsidP="00047BA0">
      <w:pPr>
        <w:spacing w:after="0" w:line="480" w:lineRule="auto"/>
        <w:ind w:left="3540" w:firstLine="708"/>
        <w:jc w:val="right"/>
        <w:rPr>
          <w:rFonts w:asciiTheme="minorHAnsi" w:hAnsiTheme="minorHAnsi" w:cstheme="minorHAnsi"/>
          <w:b/>
        </w:rPr>
      </w:pPr>
    </w:p>
    <w:p w14:paraId="3F33EE59" w14:textId="07AB9C98" w:rsidR="00884754" w:rsidRPr="00A40123" w:rsidRDefault="00884754" w:rsidP="00047BA0">
      <w:pPr>
        <w:spacing w:line="480" w:lineRule="auto"/>
        <w:jc w:val="both"/>
        <w:rPr>
          <w:rFonts w:asciiTheme="minorHAnsi" w:eastAsia="Batang" w:hAnsiTheme="minorHAnsi" w:cstheme="minorHAnsi"/>
          <w:b/>
        </w:rPr>
      </w:pPr>
      <w:r w:rsidRPr="00A40123">
        <w:rPr>
          <w:rFonts w:asciiTheme="minorHAnsi" w:hAnsiTheme="minorHAnsi" w:cstheme="minorHAnsi"/>
          <w:b/>
        </w:rPr>
        <w:t xml:space="preserve">ACTA DE SESIÓN </w:t>
      </w:r>
      <w:r w:rsidR="00DD1B69">
        <w:rPr>
          <w:rFonts w:asciiTheme="minorHAnsi" w:hAnsiTheme="minorHAnsi" w:cstheme="minorHAnsi"/>
          <w:b/>
        </w:rPr>
        <w:t>EXTRA</w:t>
      </w:r>
      <w:r w:rsidRPr="00A40123">
        <w:rPr>
          <w:rFonts w:asciiTheme="minorHAnsi" w:hAnsiTheme="minorHAnsi" w:cstheme="minorHAnsi"/>
          <w:b/>
        </w:rPr>
        <w:t xml:space="preserve">ORDINARIA PRIVADA DEL CONSEJO DE LA JUDICATURA DEL ESTADO DE TLAXCALA, QUE SE CELEBRA A LAS </w:t>
      </w:r>
      <w:r w:rsidR="00126C80">
        <w:rPr>
          <w:rFonts w:asciiTheme="minorHAnsi" w:hAnsiTheme="minorHAnsi" w:cstheme="minorHAnsi"/>
          <w:b/>
        </w:rPr>
        <w:t>NUEVE</w:t>
      </w:r>
      <w:r w:rsidR="005C1A9B">
        <w:rPr>
          <w:rFonts w:asciiTheme="minorHAnsi" w:hAnsiTheme="minorHAnsi" w:cstheme="minorHAnsi"/>
          <w:b/>
        </w:rPr>
        <w:t xml:space="preserve"> </w:t>
      </w:r>
      <w:r w:rsidR="006D006B" w:rsidRPr="00A40123">
        <w:rPr>
          <w:rFonts w:asciiTheme="minorHAnsi" w:hAnsiTheme="minorHAnsi" w:cstheme="minorHAnsi"/>
          <w:b/>
        </w:rPr>
        <w:t>HORAS</w:t>
      </w:r>
      <w:r w:rsidR="00765B4D">
        <w:rPr>
          <w:rFonts w:asciiTheme="minorHAnsi" w:hAnsiTheme="minorHAnsi" w:cstheme="minorHAnsi"/>
          <w:b/>
        </w:rPr>
        <w:t xml:space="preserve"> CON TREINTA MINUTOS </w:t>
      </w:r>
      <w:r w:rsidR="004E02C7" w:rsidRPr="00A40123">
        <w:rPr>
          <w:rFonts w:asciiTheme="minorHAnsi" w:hAnsiTheme="minorHAnsi" w:cstheme="minorHAnsi"/>
          <w:b/>
        </w:rPr>
        <w:t xml:space="preserve"> </w:t>
      </w:r>
      <w:r w:rsidRPr="00A40123">
        <w:rPr>
          <w:rFonts w:asciiTheme="minorHAnsi" w:hAnsiTheme="minorHAnsi" w:cstheme="minorHAnsi"/>
          <w:b/>
        </w:rPr>
        <w:t xml:space="preserve">DEL </w:t>
      </w:r>
      <w:r w:rsidR="006040CF">
        <w:rPr>
          <w:rFonts w:asciiTheme="minorHAnsi" w:hAnsiTheme="minorHAnsi" w:cstheme="minorHAnsi"/>
          <w:b/>
        </w:rPr>
        <w:t>VEINTI</w:t>
      </w:r>
      <w:r w:rsidR="00126C80">
        <w:rPr>
          <w:rFonts w:asciiTheme="minorHAnsi" w:hAnsiTheme="minorHAnsi" w:cstheme="minorHAnsi"/>
          <w:b/>
        </w:rPr>
        <w:t>NUEVE</w:t>
      </w:r>
      <w:r w:rsidR="006040CF">
        <w:rPr>
          <w:rFonts w:asciiTheme="minorHAnsi" w:hAnsiTheme="minorHAnsi" w:cstheme="minorHAnsi"/>
          <w:b/>
        </w:rPr>
        <w:t xml:space="preserve"> DE</w:t>
      </w:r>
      <w:r w:rsidR="006D006B" w:rsidRPr="00A40123">
        <w:rPr>
          <w:rFonts w:asciiTheme="minorHAnsi" w:hAnsiTheme="minorHAnsi" w:cstheme="minorHAnsi"/>
          <w:b/>
        </w:rPr>
        <w:t xml:space="preserve"> NOVIEMBRE</w:t>
      </w:r>
      <w:r w:rsidRPr="00A40123">
        <w:rPr>
          <w:rFonts w:asciiTheme="minorHAnsi" w:hAnsiTheme="minorHAnsi" w:cstheme="minorHAnsi"/>
          <w:b/>
        </w:rPr>
        <w:t xml:space="preserve"> DEL AÑO DOS MIL DIECINUEVE, </w:t>
      </w:r>
      <w:bookmarkStart w:id="1" w:name="_Hlk505251924"/>
      <w:r w:rsidRPr="00A40123">
        <w:rPr>
          <w:rFonts w:asciiTheme="minorHAnsi" w:eastAsia="Batang" w:hAnsiTheme="minorHAnsi" w:cstheme="minorHAnsi"/>
          <w:b/>
        </w:rPr>
        <w:t xml:space="preserve">EN LA SALA DE JUNTAS DE LA PRESIDENCIA DEL TRIBUNAL SUPERIOR DE JUSTICIA, CON SEDE EN CIUDAD JUDICIAL, APIZACO, TLAXCALA, BAJO EL SIGUIENTE: </w:t>
      </w:r>
    </w:p>
    <w:p w14:paraId="20B5F1CE" w14:textId="6A954327" w:rsidR="00765B4D" w:rsidRPr="00126C80" w:rsidRDefault="00765B4D" w:rsidP="00126C80">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23857568"/>
      <w:r w:rsidRPr="00126C80">
        <w:rPr>
          <w:rFonts w:asciiTheme="minorHAnsi" w:hAnsiTheme="minorHAnsi" w:cstheme="minorHAnsi"/>
          <w:b/>
          <w:bCs/>
          <w:color w:val="000000"/>
          <w:sz w:val="22"/>
          <w:szCs w:val="22"/>
        </w:rPr>
        <w:t xml:space="preserve"> </w:t>
      </w:r>
      <w:bookmarkStart w:id="3" w:name="_Hlk20391249"/>
      <w:r w:rsidRPr="00126C80">
        <w:rPr>
          <w:rFonts w:asciiTheme="minorHAnsi" w:hAnsiTheme="minorHAnsi" w:cstheme="minorHAnsi"/>
          <w:color w:val="000000"/>
          <w:sz w:val="22"/>
          <w:szCs w:val="22"/>
        </w:rPr>
        <w:t xml:space="preserve"> </w:t>
      </w:r>
      <w:r w:rsidRPr="00126C80">
        <w:rPr>
          <w:rFonts w:asciiTheme="minorHAnsi" w:hAnsiTheme="minorHAnsi" w:cstheme="minorHAnsi"/>
          <w:b/>
          <w:bCs/>
          <w:color w:val="000000"/>
          <w:sz w:val="22"/>
          <w:szCs w:val="22"/>
        </w:rPr>
        <w:t>ORDEN DEL DÍA:</w:t>
      </w:r>
    </w:p>
    <w:p w14:paraId="050A8E59" w14:textId="03B6C51C" w:rsidR="00126C80" w:rsidRPr="00126C80" w:rsidRDefault="00126C80" w:rsidP="00126C80">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126C80">
        <w:rPr>
          <w:rFonts w:asciiTheme="minorHAnsi" w:hAnsiTheme="minorHAnsi" w:cstheme="minorHAnsi"/>
          <w:color w:val="000000"/>
          <w:sz w:val="22"/>
          <w:szCs w:val="22"/>
        </w:rPr>
        <w:t xml:space="preserve">Verificación del quórum. </w:t>
      </w:r>
      <w:r w:rsidR="00FA1200">
        <w:rPr>
          <w:rFonts w:asciiTheme="minorHAnsi" w:hAnsiTheme="minorHAnsi" w:cstheme="minorHAnsi"/>
          <w:color w:val="000000"/>
          <w:sz w:val="22"/>
          <w:szCs w:val="22"/>
        </w:rPr>
        <w:t xml:space="preserve">- - - - - - - - - - - - - - - - - - - - - - - - - - - - - - - - - - - - - - - - </w:t>
      </w:r>
    </w:p>
    <w:p w14:paraId="0103AB20" w14:textId="71FC7A5F" w:rsidR="00126C80" w:rsidRPr="00126C80" w:rsidRDefault="00126C80" w:rsidP="00126C80">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126C80">
        <w:rPr>
          <w:rFonts w:asciiTheme="minorHAnsi" w:hAnsiTheme="minorHAnsi" w:cstheme="minorHAnsi"/>
          <w:color w:val="000000"/>
          <w:sz w:val="22"/>
          <w:szCs w:val="22"/>
        </w:rPr>
        <w:t xml:space="preserve">Cuenta del Secretario Ejecutivo con el escrito de fecha veintiocho de noviembre del año en curso, signado por el aspirante al </w:t>
      </w:r>
      <w:r w:rsidRPr="00126C80">
        <w:rPr>
          <w:rFonts w:asciiTheme="minorHAnsi" w:hAnsiTheme="minorHAnsi" w:cstheme="minorHAnsi"/>
          <w:sz w:val="22"/>
          <w:szCs w:val="22"/>
        </w:rPr>
        <w:t xml:space="preserve">concurso abierto de oposición para la designación de jueces, secretarios de acuerdos, proyectistas, </w:t>
      </w:r>
      <w:proofErr w:type="spellStart"/>
      <w:r w:rsidRPr="00126C80">
        <w:rPr>
          <w:rFonts w:asciiTheme="minorHAnsi" w:hAnsiTheme="minorHAnsi" w:cstheme="minorHAnsi"/>
          <w:sz w:val="22"/>
          <w:szCs w:val="22"/>
        </w:rPr>
        <w:t>diligenciarios</w:t>
      </w:r>
      <w:proofErr w:type="spellEnd"/>
      <w:r w:rsidRPr="00126C80">
        <w:rPr>
          <w:rFonts w:asciiTheme="minorHAnsi" w:hAnsiTheme="minorHAnsi" w:cstheme="minorHAnsi"/>
          <w:sz w:val="22"/>
          <w:szCs w:val="22"/>
        </w:rPr>
        <w:t xml:space="preserve"> y oficiales de partes, en materia civil, familiar y mercantil; y, tratándose de materia penal, juez, asistente de sala, de audiencia, de causa, de notificación y de atención al público</w:t>
      </w:r>
      <w:r w:rsidRPr="00126C80">
        <w:rPr>
          <w:rFonts w:asciiTheme="minorHAnsi" w:hAnsiTheme="minorHAnsi" w:cstheme="minorHAnsi"/>
          <w:color w:val="000000"/>
          <w:sz w:val="22"/>
          <w:szCs w:val="22"/>
        </w:rPr>
        <w:t>, registrada en el mismo con el número de folio 006.</w:t>
      </w:r>
      <w:r w:rsidR="00FA1200">
        <w:rPr>
          <w:rFonts w:asciiTheme="minorHAnsi" w:hAnsiTheme="minorHAnsi" w:cstheme="minorHAnsi"/>
          <w:color w:val="000000"/>
          <w:sz w:val="22"/>
          <w:szCs w:val="22"/>
        </w:rPr>
        <w:t xml:space="preserve">- - - - - - - - - - - - - - - - - - - - - - - - - - - - - - - - </w:t>
      </w:r>
    </w:p>
    <w:p w14:paraId="04C8A659" w14:textId="636DB3A2" w:rsidR="00126C80" w:rsidRPr="00126C80" w:rsidRDefault="00126C80" w:rsidP="00126C80">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126C80">
        <w:rPr>
          <w:rFonts w:asciiTheme="minorHAnsi" w:hAnsiTheme="minorHAnsi" w:cstheme="minorHAnsi"/>
          <w:color w:val="000000"/>
          <w:sz w:val="22"/>
          <w:szCs w:val="22"/>
        </w:rPr>
        <w:t xml:space="preserve">Cuenta del Secretario Ejecutivo con el escrito de fecha veintinueve de noviembre del presente año, signado por el aspirante al </w:t>
      </w:r>
      <w:r w:rsidRPr="00126C80">
        <w:rPr>
          <w:rFonts w:asciiTheme="minorHAnsi" w:hAnsiTheme="minorHAnsi" w:cstheme="minorHAnsi"/>
          <w:sz w:val="22"/>
          <w:szCs w:val="22"/>
        </w:rPr>
        <w:t xml:space="preserve">concurso abierto de oposición para la designación de jueces, secretarios de acuerdos, proyectistas, </w:t>
      </w:r>
      <w:proofErr w:type="spellStart"/>
      <w:r w:rsidRPr="00126C80">
        <w:rPr>
          <w:rFonts w:asciiTheme="minorHAnsi" w:hAnsiTheme="minorHAnsi" w:cstheme="minorHAnsi"/>
          <w:sz w:val="22"/>
          <w:szCs w:val="22"/>
        </w:rPr>
        <w:t>diligenciarios</w:t>
      </w:r>
      <w:proofErr w:type="spellEnd"/>
      <w:r w:rsidRPr="00126C80">
        <w:rPr>
          <w:rFonts w:asciiTheme="minorHAnsi" w:hAnsiTheme="minorHAnsi" w:cstheme="minorHAnsi"/>
          <w:sz w:val="22"/>
          <w:szCs w:val="22"/>
        </w:rPr>
        <w:t xml:space="preserve"> y oficiales de partes, en materia civil, familiar y mercantil; y, tratándose de materia penal, juez, asistente de sala, de audiencia, de causa, de notificación y de atención al público</w:t>
      </w:r>
      <w:r w:rsidRPr="00126C80">
        <w:rPr>
          <w:rFonts w:asciiTheme="minorHAnsi" w:hAnsiTheme="minorHAnsi" w:cstheme="minorHAnsi"/>
          <w:color w:val="000000"/>
          <w:sz w:val="22"/>
          <w:szCs w:val="22"/>
        </w:rPr>
        <w:t>, registrada en el mismo con el número de folio 072.</w:t>
      </w:r>
      <w:r w:rsidR="00FA1200">
        <w:rPr>
          <w:rFonts w:asciiTheme="minorHAnsi" w:hAnsiTheme="minorHAnsi" w:cstheme="minorHAnsi"/>
          <w:color w:val="000000"/>
          <w:sz w:val="22"/>
          <w:szCs w:val="22"/>
        </w:rPr>
        <w:t xml:space="preserve">- - - - - - - - - - - - - - - - - - - - - - - - - - - - - - - - </w:t>
      </w:r>
    </w:p>
    <w:p w14:paraId="20A24EE5" w14:textId="4A626873" w:rsidR="00126C80" w:rsidRPr="00126C80" w:rsidRDefault="00126C80" w:rsidP="00126C80">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126C80">
        <w:rPr>
          <w:rFonts w:asciiTheme="minorHAnsi" w:hAnsiTheme="minorHAnsi" w:cstheme="minorHAnsi"/>
          <w:color w:val="000000"/>
          <w:sz w:val="22"/>
          <w:szCs w:val="22"/>
        </w:rPr>
        <w:t xml:space="preserve">Cuenta del Secretario Ejecutivo con el escrito de fecha veintinueve de noviembre del presente año, signado por el aspirante al </w:t>
      </w:r>
      <w:r w:rsidRPr="00126C80">
        <w:rPr>
          <w:rFonts w:asciiTheme="minorHAnsi" w:hAnsiTheme="minorHAnsi" w:cstheme="minorHAnsi"/>
          <w:sz w:val="22"/>
          <w:szCs w:val="22"/>
        </w:rPr>
        <w:t xml:space="preserve">concurso abierto de oposición para la designación de jueces, secretarios de acuerdos, proyectistas, </w:t>
      </w:r>
      <w:proofErr w:type="spellStart"/>
      <w:r w:rsidRPr="00126C80">
        <w:rPr>
          <w:rFonts w:asciiTheme="minorHAnsi" w:hAnsiTheme="minorHAnsi" w:cstheme="minorHAnsi"/>
          <w:sz w:val="22"/>
          <w:szCs w:val="22"/>
        </w:rPr>
        <w:t>diligenciarios</w:t>
      </w:r>
      <w:proofErr w:type="spellEnd"/>
      <w:r w:rsidRPr="00126C80">
        <w:rPr>
          <w:rFonts w:asciiTheme="minorHAnsi" w:hAnsiTheme="minorHAnsi" w:cstheme="minorHAnsi"/>
          <w:sz w:val="22"/>
          <w:szCs w:val="22"/>
        </w:rPr>
        <w:t xml:space="preserve"> y oficiales de partes, en materia civil, familiar y mercantil; y, tratándose de materia penal, juez, asistente de sala, de audiencia, de causa, de notificación y de atención al público</w:t>
      </w:r>
      <w:r w:rsidRPr="00126C80">
        <w:rPr>
          <w:rFonts w:asciiTheme="minorHAnsi" w:hAnsiTheme="minorHAnsi" w:cstheme="minorHAnsi"/>
          <w:color w:val="000000"/>
          <w:sz w:val="22"/>
          <w:szCs w:val="22"/>
        </w:rPr>
        <w:t>, registrado en el mismo con el número de folio 077.</w:t>
      </w:r>
      <w:r w:rsidR="00FA1200">
        <w:rPr>
          <w:rFonts w:asciiTheme="minorHAnsi" w:hAnsiTheme="minorHAnsi" w:cstheme="minorHAnsi"/>
          <w:color w:val="000000"/>
          <w:sz w:val="22"/>
          <w:szCs w:val="22"/>
        </w:rPr>
        <w:t xml:space="preserve">- - - - - - - - - - - - - - - - - - - - - - - - - - - - - - - - </w:t>
      </w:r>
    </w:p>
    <w:bookmarkEnd w:id="3"/>
    <w:p w14:paraId="39767AA1" w14:textId="24C8085F" w:rsidR="003C7E68" w:rsidRPr="00A40123" w:rsidRDefault="003C7E68" w:rsidP="003C7E68">
      <w:pPr>
        <w:pStyle w:val="NormalWeb"/>
        <w:spacing w:before="0" w:beforeAutospacing="0" w:after="0" w:afterAutospacing="0" w:line="480" w:lineRule="auto"/>
        <w:jc w:val="both"/>
        <w:rPr>
          <w:rFonts w:asciiTheme="minorHAnsi" w:hAnsiTheme="minorHAnsi" w:cstheme="minorHAnsi"/>
          <w:sz w:val="22"/>
          <w:szCs w:val="22"/>
        </w:rPr>
      </w:pPr>
      <w:r w:rsidRPr="00A40123">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A40123" w14:paraId="33FB7732" w14:textId="77777777" w:rsidTr="00CF0F84">
        <w:tc>
          <w:tcPr>
            <w:tcW w:w="6141" w:type="dxa"/>
            <w:hideMark/>
          </w:tcPr>
          <w:p w14:paraId="114B45A9" w14:textId="52EA9B9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lastRenderedPageBreak/>
              <w:t xml:space="preserve">Magistrado Mario Antonio de Jesús Jiménez Martínez, </w:t>
            </w:r>
            <w:r w:rsidR="002872EF" w:rsidRPr="00A40123">
              <w:rPr>
                <w:rFonts w:asciiTheme="minorHAnsi" w:hAnsiTheme="minorHAnsi" w:cstheme="minorHAnsi"/>
              </w:rPr>
              <w:t xml:space="preserve">Presidente </w:t>
            </w:r>
            <w:r w:rsidRPr="00A40123">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417EAE8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Presente- - - - - - -</w:t>
            </w:r>
          </w:p>
        </w:tc>
      </w:tr>
      <w:tr w:rsidR="003C7E68" w:rsidRPr="00A40123" w14:paraId="07383E25" w14:textId="77777777" w:rsidTr="00CF0F84">
        <w:tc>
          <w:tcPr>
            <w:tcW w:w="6141" w:type="dxa"/>
            <w:hideMark/>
          </w:tcPr>
          <w:p w14:paraId="51188B6F" w14:textId="1E26F550"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579EEEB3" w14:textId="05F6B33F" w:rsidR="003C7E68" w:rsidRPr="00A40123" w:rsidRDefault="00D87921" w:rsidP="00CF0F84">
            <w:pPr>
              <w:spacing w:after="0" w:line="480" w:lineRule="auto"/>
              <w:jc w:val="both"/>
              <w:rPr>
                <w:rFonts w:asciiTheme="minorHAnsi" w:hAnsiTheme="minorHAnsi" w:cstheme="minorHAnsi"/>
              </w:rPr>
            </w:pPr>
            <w:r>
              <w:rPr>
                <w:rFonts w:asciiTheme="minorHAnsi" w:hAnsiTheme="minorHAnsi" w:cstheme="minorHAnsi"/>
              </w:rPr>
              <w:t>Au</w:t>
            </w:r>
            <w:r w:rsidR="003C7E68" w:rsidRPr="00A40123">
              <w:rPr>
                <w:rFonts w:asciiTheme="minorHAnsi" w:hAnsiTheme="minorHAnsi" w:cstheme="minorHAnsi"/>
              </w:rPr>
              <w:t xml:space="preserve">sente   - - - - - </w:t>
            </w:r>
            <w:r>
              <w:rPr>
                <w:rFonts w:asciiTheme="minorHAnsi" w:hAnsiTheme="minorHAnsi" w:cstheme="minorHAnsi"/>
              </w:rPr>
              <w:t xml:space="preserve">- </w:t>
            </w:r>
          </w:p>
        </w:tc>
      </w:tr>
      <w:tr w:rsidR="003C7E68" w:rsidRPr="00A40123" w14:paraId="22A25242" w14:textId="77777777" w:rsidTr="00CF0F84">
        <w:trPr>
          <w:trHeight w:val="968"/>
        </w:trPr>
        <w:tc>
          <w:tcPr>
            <w:tcW w:w="6141" w:type="dxa"/>
            <w:hideMark/>
          </w:tcPr>
          <w:p w14:paraId="13B4C140" w14:textId="53595CC1"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2AFF63B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7B08C073" w14:textId="77777777" w:rsidTr="00CF0F84">
        <w:tc>
          <w:tcPr>
            <w:tcW w:w="6141" w:type="dxa"/>
          </w:tcPr>
          <w:p w14:paraId="483A6679" w14:textId="24B8B26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7B976BA0" w14:textId="2308DD4D" w:rsidR="003C7E68" w:rsidRPr="00A40123" w:rsidRDefault="006040CF" w:rsidP="00CF0F84">
            <w:pPr>
              <w:spacing w:after="0" w:line="480" w:lineRule="auto"/>
              <w:jc w:val="both"/>
              <w:rPr>
                <w:rFonts w:asciiTheme="minorHAnsi" w:hAnsiTheme="minorHAnsi" w:cstheme="minorHAnsi"/>
              </w:rPr>
            </w:pPr>
            <w:r>
              <w:rPr>
                <w:rFonts w:asciiTheme="minorHAnsi" w:hAnsiTheme="minorHAnsi" w:cstheme="minorHAnsi"/>
              </w:rPr>
              <w:t>Presente</w:t>
            </w:r>
            <w:r w:rsidR="003C7E68" w:rsidRPr="00A40123">
              <w:rPr>
                <w:rFonts w:asciiTheme="minorHAnsi" w:hAnsiTheme="minorHAnsi" w:cstheme="minorHAnsi"/>
              </w:rPr>
              <w:t xml:space="preserve"> - - - - - - </w:t>
            </w:r>
          </w:p>
        </w:tc>
      </w:tr>
      <w:tr w:rsidR="003C7E68" w:rsidRPr="00A40123" w14:paraId="5EB060AF" w14:textId="77777777" w:rsidTr="00CF0F84">
        <w:tc>
          <w:tcPr>
            <w:tcW w:w="6141" w:type="dxa"/>
            <w:hideMark/>
          </w:tcPr>
          <w:p w14:paraId="19CBE834"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Doctora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4A546811"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r w:rsidR="00F42A0E">
              <w:rPr>
                <w:rFonts w:asciiTheme="minorHAnsi" w:hAnsiTheme="minorHAnsi" w:cstheme="minorHAnsi"/>
              </w:rPr>
              <w:t>Au</w:t>
            </w:r>
            <w:r w:rsidRPr="00A40123">
              <w:rPr>
                <w:rFonts w:asciiTheme="minorHAnsi" w:hAnsiTheme="minorHAnsi" w:cstheme="minorHAnsi"/>
              </w:rPr>
              <w:t xml:space="preserve">sente - - - - - - </w:t>
            </w:r>
          </w:p>
        </w:tc>
      </w:tr>
    </w:tbl>
    <w:p w14:paraId="21FE78C6" w14:textId="77777777" w:rsidR="009939C2" w:rsidRDefault="009939C2" w:rsidP="008E55ED">
      <w:pPr>
        <w:spacing w:after="0" w:line="480" w:lineRule="auto"/>
        <w:jc w:val="both"/>
        <w:rPr>
          <w:rFonts w:asciiTheme="minorHAnsi" w:hAnsiTheme="minorHAnsi" w:cstheme="minorHAnsi"/>
          <w:b/>
          <w:bCs/>
        </w:rPr>
      </w:pPr>
      <w:bookmarkStart w:id="4" w:name="_Hlk9952917"/>
      <w:bookmarkEnd w:id="0"/>
      <w:bookmarkEnd w:id="1"/>
      <w:bookmarkEnd w:id="2"/>
    </w:p>
    <w:p w14:paraId="16FA343B" w14:textId="3D347F25" w:rsidR="00884754" w:rsidRPr="005B451F" w:rsidRDefault="00884754" w:rsidP="008E55ED">
      <w:pPr>
        <w:spacing w:after="0" w:line="480" w:lineRule="auto"/>
        <w:jc w:val="both"/>
        <w:rPr>
          <w:rFonts w:asciiTheme="minorHAnsi" w:hAnsiTheme="minorHAnsi" w:cstheme="minorHAnsi"/>
          <w:b/>
          <w:bCs/>
        </w:rPr>
      </w:pPr>
      <w:r w:rsidRPr="005B451F">
        <w:rPr>
          <w:rFonts w:asciiTheme="minorHAnsi" w:hAnsiTheme="minorHAnsi" w:cstheme="minorHAnsi"/>
          <w:b/>
          <w:bCs/>
        </w:rPr>
        <w:t xml:space="preserve">DECLARATORIA DE QUÓRUM. </w:t>
      </w:r>
    </w:p>
    <w:p w14:paraId="17B27235" w14:textId="26D4C702" w:rsidR="00BE45CD" w:rsidRPr="005B451F" w:rsidRDefault="00884754" w:rsidP="008E55ED">
      <w:pPr>
        <w:spacing w:line="480" w:lineRule="auto"/>
        <w:jc w:val="both"/>
      </w:pPr>
      <w:r w:rsidRPr="005B451F">
        <w:rPr>
          <w:b/>
          <w:bCs/>
        </w:rPr>
        <w:t>En uso de la palabra, el Secretario Ejecutivo dijo</w:t>
      </w:r>
      <w:r w:rsidRPr="005B451F">
        <w:t>: Presidente, le informo que existe quórum legal para sesionar el día de hoy por encontrarse presentes</w:t>
      </w:r>
      <w:r w:rsidR="009C0BD4">
        <w:t xml:space="preserve"> </w:t>
      </w:r>
      <w:r w:rsidR="00F42A0E">
        <w:t>tres</w:t>
      </w:r>
      <w:r w:rsidR="009C0BD4">
        <w:t xml:space="preserve"> de </w:t>
      </w:r>
      <w:r w:rsidR="00D50FD5" w:rsidRPr="005B451F">
        <w:t xml:space="preserve">los </w:t>
      </w:r>
      <w:r w:rsidRPr="005B451F">
        <w:t>cin</w:t>
      </w:r>
      <w:r w:rsidR="00D87921">
        <w:t>co in</w:t>
      </w:r>
      <w:r w:rsidRPr="005B451F">
        <w:t>tegrantes de este Consejo</w:t>
      </w:r>
      <w:r w:rsidR="00D87921">
        <w:t>, toda vez que la Consejera Martha Zenteno Ramírez se encuentra cumpliendo una comisión fuera del Estado</w:t>
      </w:r>
      <w:r w:rsidR="00F42A0E">
        <w:t xml:space="preserve"> y la Consejera Mildred </w:t>
      </w:r>
      <w:proofErr w:type="spellStart"/>
      <w:r w:rsidR="00F42A0E">
        <w:t>Murbartián</w:t>
      </w:r>
      <w:proofErr w:type="spellEnd"/>
      <w:r w:rsidR="00F42A0E">
        <w:t xml:space="preserve"> Aguilar se comunicó conmigo y me dijo que venía en camino y se incorporaba a esta sesión</w:t>
      </w:r>
      <w:r w:rsidRPr="005B451F">
        <w:t xml:space="preserve">; lo anterior, en términos del artículo 67, segundo párrafo, de la Ley Orgánica del Poder Judicial del Estado. </w:t>
      </w:r>
      <w:r w:rsidRPr="005B451F">
        <w:rPr>
          <w:b/>
          <w:bCs/>
        </w:rPr>
        <w:t>En uso de la palabra, el Magistrado Presidente dijo</w:t>
      </w:r>
      <w:r w:rsidRPr="005B451F">
        <w:t xml:space="preserve">: una vez escuchado el informe del Secretario Ejecutivo y en razón de que existe quórum legal, declaro abierta la presente sesión para que todos los acuerdos que se dicten, tengan la validez que en derecho les corresponde. </w:t>
      </w:r>
      <w:bookmarkStart w:id="5" w:name="_Hlk20379638"/>
      <w:bookmarkEnd w:id="4"/>
    </w:p>
    <w:p w14:paraId="36AB6361" w14:textId="5544F40F" w:rsidR="00765B4D" w:rsidRPr="00A51C7D" w:rsidRDefault="000E53EC" w:rsidP="005E70BF">
      <w:pPr>
        <w:pStyle w:val="NormalWeb"/>
        <w:spacing w:before="0" w:beforeAutospacing="0" w:after="0" w:afterAutospacing="0" w:line="480" w:lineRule="auto"/>
        <w:ind w:firstLine="709"/>
        <w:jc w:val="both"/>
        <w:rPr>
          <w:rFonts w:asciiTheme="minorHAnsi" w:hAnsiTheme="minorHAnsi" w:cstheme="minorHAnsi"/>
          <w:b/>
          <w:bCs/>
          <w:color w:val="000000"/>
          <w:sz w:val="22"/>
          <w:szCs w:val="22"/>
        </w:rPr>
      </w:pPr>
      <w:r w:rsidRPr="00A51C7D">
        <w:rPr>
          <w:rFonts w:asciiTheme="minorHAnsi" w:hAnsiTheme="minorHAnsi" w:cstheme="minorHAnsi"/>
          <w:b/>
          <w:sz w:val="22"/>
          <w:szCs w:val="22"/>
        </w:rPr>
        <w:t>ACUERDO II/</w:t>
      </w:r>
      <w:r w:rsidR="006D006B" w:rsidRPr="00A51C7D">
        <w:rPr>
          <w:rFonts w:asciiTheme="minorHAnsi" w:hAnsiTheme="minorHAnsi" w:cstheme="minorHAnsi"/>
          <w:b/>
          <w:sz w:val="22"/>
          <w:szCs w:val="22"/>
        </w:rPr>
        <w:t>6</w:t>
      </w:r>
      <w:r w:rsidR="00126C80" w:rsidRPr="00A51C7D">
        <w:rPr>
          <w:rFonts w:asciiTheme="minorHAnsi" w:hAnsiTheme="minorHAnsi" w:cstheme="minorHAnsi"/>
          <w:b/>
          <w:sz w:val="22"/>
          <w:szCs w:val="22"/>
        </w:rPr>
        <w:t>5</w:t>
      </w:r>
      <w:r w:rsidRPr="00A51C7D">
        <w:rPr>
          <w:rFonts w:asciiTheme="minorHAnsi" w:hAnsiTheme="minorHAnsi" w:cstheme="minorHAnsi"/>
          <w:b/>
          <w:sz w:val="22"/>
          <w:szCs w:val="22"/>
        </w:rPr>
        <w:t>/2019.</w:t>
      </w:r>
      <w:r w:rsidR="00047BA0" w:rsidRPr="00A51C7D">
        <w:rPr>
          <w:rFonts w:asciiTheme="minorHAnsi" w:hAnsiTheme="minorHAnsi" w:cstheme="minorHAnsi"/>
          <w:b/>
          <w:sz w:val="22"/>
          <w:szCs w:val="22"/>
        </w:rPr>
        <w:t xml:space="preserve"> </w:t>
      </w:r>
      <w:r w:rsidR="00765B4D" w:rsidRPr="00A51C7D">
        <w:rPr>
          <w:rFonts w:asciiTheme="minorHAnsi" w:hAnsiTheme="minorHAnsi" w:cstheme="minorHAnsi"/>
          <w:b/>
          <w:bCs/>
          <w:color w:val="000000"/>
          <w:sz w:val="22"/>
          <w:szCs w:val="22"/>
        </w:rPr>
        <w:t xml:space="preserve"> </w:t>
      </w:r>
      <w:r w:rsidR="005E70BF" w:rsidRPr="00A51C7D">
        <w:rPr>
          <w:rFonts w:asciiTheme="minorHAnsi" w:hAnsiTheme="minorHAnsi" w:cstheme="minorHAnsi"/>
          <w:b/>
          <w:bCs/>
          <w:color w:val="000000"/>
          <w:sz w:val="22"/>
          <w:szCs w:val="22"/>
        </w:rPr>
        <w:t xml:space="preserve">Cuenta del Secretario Ejecutivo con el escrito de fecha veintiocho de noviembre del año en curso, signado por el aspirante al </w:t>
      </w:r>
      <w:r w:rsidR="005E70BF" w:rsidRPr="00A51C7D">
        <w:rPr>
          <w:rFonts w:asciiTheme="minorHAnsi" w:hAnsiTheme="minorHAnsi" w:cstheme="minorHAnsi"/>
          <w:b/>
          <w:bCs/>
          <w:sz w:val="22"/>
          <w:szCs w:val="22"/>
        </w:rPr>
        <w:t xml:space="preserve">concurso abierto de oposición para la designación de jueces, secretarios de acuerdos, proyectistas, </w:t>
      </w:r>
      <w:proofErr w:type="spellStart"/>
      <w:r w:rsidR="005E70BF" w:rsidRPr="00A51C7D">
        <w:rPr>
          <w:rFonts w:asciiTheme="minorHAnsi" w:hAnsiTheme="minorHAnsi" w:cstheme="minorHAnsi"/>
          <w:b/>
          <w:bCs/>
          <w:sz w:val="22"/>
          <w:szCs w:val="22"/>
        </w:rPr>
        <w:t>diligenciarios</w:t>
      </w:r>
      <w:proofErr w:type="spellEnd"/>
      <w:r w:rsidR="005E70BF" w:rsidRPr="00A51C7D">
        <w:rPr>
          <w:rFonts w:asciiTheme="minorHAnsi" w:hAnsiTheme="minorHAnsi" w:cstheme="minorHAnsi"/>
          <w:b/>
          <w:bCs/>
          <w:sz w:val="22"/>
          <w:szCs w:val="22"/>
        </w:rPr>
        <w:t xml:space="preserve"> y oficiales de partes, en materia civil, familiar y mercantil; y, tratándose de materia penal, juez, asistente de sala, de audiencia, de causa, de notificación y de atención al público</w:t>
      </w:r>
      <w:r w:rsidR="005E70BF" w:rsidRPr="00A51C7D">
        <w:rPr>
          <w:rFonts w:asciiTheme="minorHAnsi" w:hAnsiTheme="minorHAnsi" w:cstheme="minorHAnsi"/>
          <w:b/>
          <w:bCs/>
          <w:color w:val="000000"/>
          <w:sz w:val="22"/>
          <w:szCs w:val="22"/>
        </w:rPr>
        <w:t xml:space="preserve">, registrada en el mismo con el número de folio 006. </w:t>
      </w:r>
      <w:r w:rsidR="00765B4D" w:rsidRPr="00A51C7D">
        <w:rPr>
          <w:rFonts w:asciiTheme="minorHAnsi" w:hAnsiTheme="minorHAnsi" w:cstheme="minorHAnsi"/>
          <w:b/>
          <w:bCs/>
          <w:color w:val="000000"/>
          <w:sz w:val="22"/>
          <w:szCs w:val="22"/>
        </w:rPr>
        <w:t xml:space="preserve"> - - - - - - - - - - - - - - - - - - - - - - - - - - - - - - - - - - - - - -</w:t>
      </w:r>
      <w:r w:rsidR="00A51C7D">
        <w:rPr>
          <w:rFonts w:asciiTheme="minorHAnsi" w:hAnsiTheme="minorHAnsi" w:cstheme="minorHAnsi"/>
          <w:b/>
          <w:bCs/>
          <w:color w:val="000000"/>
          <w:sz w:val="22"/>
          <w:szCs w:val="22"/>
        </w:rPr>
        <w:t xml:space="preserve"> - - - - - - - - - - - - - - - - - - - - - - - - </w:t>
      </w:r>
    </w:p>
    <w:p w14:paraId="2C145D96" w14:textId="027D8588" w:rsidR="005E70BF" w:rsidRPr="00A51C7D" w:rsidRDefault="00765B4D" w:rsidP="005E70BF">
      <w:pPr>
        <w:pStyle w:val="NormalWeb"/>
        <w:spacing w:before="0" w:beforeAutospacing="0" w:after="240" w:afterAutospacing="0" w:line="480" w:lineRule="auto"/>
        <w:jc w:val="both"/>
        <w:rPr>
          <w:rFonts w:asciiTheme="minorHAnsi" w:hAnsiTheme="minorHAnsi" w:cstheme="minorHAnsi"/>
          <w:color w:val="000000"/>
          <w:sz w:val="22"/>
          <w:szCs w:val="22"/>
        </w:rPr>
      </w:pPr>
      <w:r w:rsidRPr="00A51C7D">
        <w:rPr>
          <w:rFonts w:asciiTheme="minorHAnsi" w:hAnsiTheme="minorHAnsi" w:cstheme="minorHAnsi"/>
          <w:i/>
          <w:iCs/>
          <w:color w:val="000000"/>
          <w:sz w:val="22"/>
          <w:szCs w:val="22"/>
        </w:rPr>
        <w:t>Dada cuenta con el escrito de fecha veintiocho de noviembre del año en curso, signado por</w:t>
      </w:r>
      <w:r w:rsidR="00126C80" w:rsidRPr="00A51C7D">
        <w:rPr>
          <w:rFonts w:asciiTheme="minorHAnsi" w:hAnsiTheme="minorHAnsi" w:cstheme="minorHAnsi"/>
          <w:i/>
          <w:iCs/>
          <w:color w:val="000000"/>
          <w:sz w:val="22"/>
          <w:szCs w:val="22"/>
        </w:rPr>
        <w:t xml:space="preserve"> e</w:t>
      </w:r>
      <w:r w:rsidRPr="00A51C7D">
        <w:rPr>
          <w:rFonts w:asciiTheme="minorHAnsi" w:hAnsiTheme="minorHAnsi" w:cstheme="minorHAnsi"/>
          <w:i/>
          <w:iCs/>
          <w:color w:val="000000"/>
          <w:sz w:val="22"/>
          <w:szCs w:val="22"/>
        </w:rPr>
        <w:t xml:space="preserve">l aspirante al </w:t>
      </w:r>
      <w:r w:rsidRPr="00A51C7D">
        <w:rPr>
          <w:rFonts w:asciiTheme="minorHAnsi" w:hAnsiTheme="minorHAnsi" w:cstheme="minorHAnsi"/>
          <w:i/>
          <w:iCs/>
          <w:sz w:val="22"/>
          <w:szCs w:val="22"/>
        </w:rPr>
        <w:t xml:space="preserve">concurso abierto de oposición para la designación de jueces, secretarios de acuerdos, proyectistas, </w:t>
      </w:r>
      <w:proofErr w:type="spellStart"/>
      <w:r w:rsidRPr="00A51C7D">
        <w:rPr>
          <w:rFonts w:asciiTheme="minorHAnsi" w:hAnsiTheme="minorHAnsi" w:cstheme="minorHAnsi"/>
          <w:i/>
          <w:iCs/>
          <w:sz w:val="22"/>
          <w:szCs w:val="22"/>
        </w:rPr>
        <w:t>diligenciarios</w:t>
      </w:r>
      <w:proofErr w:type="spellEnd"/>
      <w:r w:rsidRPr="00A51C7D">
        <w:rPr>
          <w:rFonts w:asciiTheme="minorHAnsi" w:hAnsiTheme="minorHAnsi" w:cstheme="minorHAnsi"/>
          <w:i/>
          <w:iCs/>
          <w:sz w:val="22"/>
          <w:szCs w:val="22"/>
        </w:rPr>
        <w:t xml:space="preserve"> y oficiales de partes, en materia civil, familiar y mercantil; y, tratándose de materia penal, juez, asistente de sala, de </w:t>
      </w:r>
      <w:r w:rsidRPr="00A51C7D">
        <w:rPr>
          <w:rFonts w:asciiTheme="minorHAnsi" w:hAnsiTheme="minorHAnsi" w:cstheme="minorHAnsi"/>
          <w:i/>
          <w:iCs/>
          <w:sz w:val="22"/>
          <w:szCs w:val="22"/>
        </w:rPr>
        <w:lastRenderedPageBreak/>
        <w:t>audiencia, de causa, de notificación y de atención al público</w:t>
      </w:r>
      <w:r w:rsidRPr="00A51C7D">
        <w:rPr>
          <w:rFonts w:asciiTheme="minorHAnsi" w:hAnsiTheme="minorHAnsi" w:cstheme="minorHAnsi"/>
          <w:i/>
          <w:iCs/>
          <w:color w:val="000000"/>
          <w:sz w:val="22"/>
          <w:szCs w:val="22"/>
        </w:rPr>
        <w:t>, registrad</w:t>
      </w:r>
      <w:r w:rsidR="00296DB9">
        <w:rPr>
          <w:rFonts w:asciiTheme="minorHAnsi" w:hAnsiTheme="minorHAnsi" w:cstheme="minorHAnsi"/>
          <w:i/>
          <w:iCs/>
          <w:color w:val="000000"/>
          <w:sz w:val="22"/>
          <w:szCs w:val="22"/>
        </w:rPr>
        <w:t>o</w:t>
      </w:r>
      <w:r w:rsidRPr="00A51C7D">
        <w:rPr>
          <w:rFonts w:asciiTheme="minorHAnsi" w:hAnsiTheme="minorHAnsi" w:cstheme="minorHAnsi"/>
          <w:i/>
          <w:iCs/>
          <w:color w:val="000000"/>
          <w:sz w:val="22"/>
          <w:szCs w:val="22"/>
        </w:rPr>
        <w:t xml:space="preserve"> en el mismo con el número de folio </w:t>
      </w:r>
      <w:r w:rsidR="00126C80" w:rsidRPr="00A51C7D">
        <w:rPr>
          <w:rFonts w:asciiTheme="minorHAnsi" w:hAnsiTheme="minorHAnsi" w:cstheme="minorHAnsi"/>
          <w:i/>
          <w:iCs/>
          <w:color w:val="000000"/>
          <w:sz w:val="22"/>
          <w:szCs w:val="22"/>
        </w:rPr>
        <w:t xml:space="preserve">06, mediante el cual, en atención al acuerdo </w:t>
      </w:r>
      <w:r w:rsidR="00126C80" w:rsidRPr="00A51C7D">
        <w:rPr>
          <w:rFonts w:asciiTheme="minorHAnsi" w:hAnsiTheme="minorHAnsi" w:cstheme="minorHAnsi"/>
          <w:b/>
          <w:bCs/>
          <w:i/>
          <w:iCs/>
          <w:color w:val="000000"/>
          <w:sz w:val="22"/>
          <w:szCs w:val="22"/>
        </w:rPr>
        <w:t>III/63/2019</w:t>
      </w:r>
      <w:r w:rsidR="009C0BD4" w:rsidRPr="00A51C7D">
        <w:rPr>
          <w:rFonts w:asciiTheme="minorHAnsi" w:hAnsiTheme="minorHAnsi" w:cstheme="minorHAnsi"/>
          <w:i/>
          <w:iCs/>
          <w:color w:val="000000"/>
          <w:sz w:val="22"/>
          <w:szCs w:val="22"/>
        </w:rPr>
        <w:t>,</w:t>
      </w:r>
      <w:r w:rsidR="00126C80" w:rsidRPr="00A51C7D">
        <w:rPr>
          <w:rFonts w:asciiTheme="minorHAnsi" w:hAnsiTheme="minorHAnsi" w:cstheme="minorHAnsi"/>
          <w:i/>
          <w:iCs/>
          <w:color w:val="000000"/>
          <w:sz w:val="22"/>
          <w:szCs w:val="22"/>
        </w:rPr>
        <w:t xml:space="preserve"> de este órgano colegiado, manifiesta expresamente su voluntad para participar en el proceso de mérito aspirando al cargo de </w:t>
      </w:r>
      <w:r w:rsidR="00126C80" w:rsidRPr="00A51C7D">
        <w:rPr>
          <w:rFonts w:asciiTheme="minorHAnsi" w:hAnsiTheme="minorHAnsi" w:cstheme="minorHAnsi"/>
          <w:b/>
          <w:bCs/>
          <w:i/>
          <w:iCs/>
          <w:color w:val="000000"/>
          <w:sz w:val="22"/>
          <w:szCs w:val="22"/>
        </w:rPr>
        <w:t>oficial de partes</w:t>
      </w:r>
      <w:r w:rsidR="00126C80" w:rsidRPr="00A51C7D">
        <w:rPr>
          <w:rFonts w:asciiTheme="minorHAnsi" w:hAnsiTheme="minorHAnsi" w:cstheme="minorHAnsi"/>
          <w:i/>
          <w:iCs/>
          <w:color w:val="000000"/>
          <w:sz w:val="22"/>
          <w:szCs w:val="22"/>
        </w:rPr>
        <w:t>, en consecuencia, se admite su registro y se instruye al Secretario Ejecutivo y a la Directora del Instituto de Especialización Judicial, tomar las medidas conducentes, a efecto de que el aspirante se</w:t>
      </w:r>
      <w:r w:rsidR="00296DB9">
        <w:rPr>
          <w:rFonts w:asciiTheme="minorHAnsi" w:hAnsiTheme="minorHAnsi" w:cstheme="minorHAnsi"/>
          <w:i/>
          <w:iCs/>
          <w:color w:val="000000"/>
          <w:sz w:val="22"/>
          <w:szCs w:val="22"/>
        </w:rPr>
        <w:t>a</w:t>
      </w:r>
      <w:r w:rsidR="00126C80" w:rsidRPr="00A51C7D">
        <w:rPr>
          <w:rFonts w:asciiTheme="minorHAnsi" w:hAnsiTheme="minorHAnsi" w:cstheme="minorHAnsi"/>
          <w:i/>
          <w:iCs/>
          <w:color w:val="000000"/>
          <w:sz w:val="22"/>
          <w:szCs w:val="22"/>
        </w:rPr>
        <w:t xml:space="preserve"> evaluado. Publíquese la admisión del folio 06 en términos de lo previsto en la convocatoria de mérito. </w:t>
      </w:r>
      <w:r w:rsidR="00DD4550" w:rsidRPr="00A51C7D">
        <w:rPr>
          <w:rFonts w:asciiTheme="minorHAnsi" w:hAnsiTheme="minorHAnsi" w:cstheme="minorHAnsi"/>
          <w:color w:val="000000"/>
          <w:sz w:val="22"/>
          <w:szCs w:val="22"/>
          <w:u w:val="single"/>
        </w:rPr>
        <w:t xml:space="preserve">APROBADO POR </w:t>
      </w:r>
      <w:r w:rsidR="00E7722A" w:rsidRPr="00A51C7D">
        <w:rPr>
          <w:rFonts w:asciiTheme="minorHAnsi" w:hAnsiTheme="minorHAnsi" w:cstheme="minorHAnsi"/>
          <w:color w:val="000000"/>
          <w:sz w:val="22"/>
          <w:szCs w:val="22"/>
          <w:u w:val="single"/>
        </w:rPr>
        <w:t>UNANIMIDAD</w:t>
      </w:r>
      <w:r w:rsidR="00DD4550" w:rsidRPr="00A51C7D">
        <w:rPr>
          <w:rFonts w:asciiTheme="minorHAnsi" w:hAnsiTheme="minorHAnsi" w:cstheme="minorHAnsi"/>
          <w:color w:val="000000"/>
          <w:sz w:val="22"/>
          <w:szCs w:val="22"/>
          <w:u w:val="single"/>
        </w:rPr>
        <w:t xml:space="preserve"> DE VOTOS</w:t>
      </w:r>
      <w:r w:rsidR="00DD4550" w:rsidRPr="00A51C7D">
        <w:rPr>
          <w:rFonts w:asciiTheme="minorHAnsi" w:hAnsiTheme="minorHAnsi" w:cstheme="minorHAnsi"/>
          <w:color w:val="000000"/>
          <w:sz w:val="22"/>
          <w:szCs w:val="22"/>
        </w:rPr>
        <w:t>.-</w:t>
      </w:r>
      <w:r w:rsidR="00D87921" w:rsidRPr="00A51C7D">
        <w:rPr>
          <w:rFonts w:asciiTheme="minorHAnsi" w:hAnsiTheme="minorHAnsi" w:cstheme="minorHAnsi"/>
          <w:color w:val="000000"/>
          <w:sz w:val="22"/>
          <w:szCs w:val="22"/>
        </w:rPr>
        <w:t xml:space="preserve"> - - - - - - - - - - - - - - - - - </w:t>
      </w:r>
      <w:r w:rsidR="00A51C7D">
        <w:rPr>
          <w:rFonts w:asciiTheme="minorHAnsi" w:hAnsiTheme="minorHAnsi" w:cstheme="minorHAnsi"/>
          <w:color w:val="000000"/>
          <w:sz w:val="22"/>
          <w:szCs w:val="22"/>
        </w:rPr>
        <w:t xml:space="preserve">- - - - - - - - - - </w:t>
      </w:r>
    </w:p>
    <w:p w14:paraId="6D43F8E4" w14:textId="70EDA042" w:rsidR="00765B4D" w:rsidRPr="00A51C7D" w:rsidRDefault="002D6117" w:rsidP="005E70BF">
      <w:pPr>
        <w:pStyle w:val="NormalWeb"/>
        <w:spacing w:before="0" w:beforeAutospacing="0" w:after="0" w:afterAutospacing="0" w:line="480" w:lineRule="auto"/>
        <w:ind w:firstLine="709"/>
        <w:jc w:val="both"/>
        <w:rPr>
          <w:rFonts w:asciiTheme="minorHAnsi" w:hAnsiTheme="minorHAnsi" w:cstheme="minorHAnsi"/>
          <w:b/>
          <w:bCs/>
          <w:sz w:val="22"/>
          <w:szCs w:val="22"/>
        </w:rPr>
      </w:pPr>
      <w:r w:rsidRPr="00A51C7D">
        <w:rPr>
          <w:rFonts w:asciiTheme="minorHAnsi" w:hAnsiTheme="minorHAnsi" w:cstheme="minorHAnsi"/>
          <w:b/>
          <w:sz w:val="22"/>
          <w:szCs w:val="22"/>
        </w:rPr>
        <w:t>ACUERDO III/6</w:t>
      </w:r>
      <w:r w:rsidR="00765B4D" w:rsidRPr="00A51C7D">
        <w:rPr>
          <w:rFonts w:asciiTheme="minorHAnsi" w:hAnsiTheme="minorHAnsi" w:cstheme="minorHAnsi"/>
          <w:b/>
          <w:sz w:val="22"/>
          <w:szCs w:val="22"/>
        </w:rPr>
        <w:t>4</w:t>
      </w:r>
      <w:r w:rsidRPr="00A51C7D">
        <w:rPr>
          <w:rFonts w:asciiTheme="minorHAnsi" w:hAnsiTheme="minorHAnsi" w:cstheme="minorHAnsi"/>
          <w:b/>
          <w:sz w:val="22"/>
          <w:szCs w:val="22"/>
        </w:rPr>
        <w:t xml:space="preserve">/2019. </w:t>
      </w:r>
      <w:r w:rsidR="005E70BF" w:rsidRPr="00A51C7D">
        <w:rPr>
          <w:rFonts w:asciiTheme="minorHAnsi" w:hAnsiTheme="minorHAnsi" w:cstheme="minorHAnsi"/>
          <w:b/>
          <w:color w:val="000000"/>
          <w:sz w:val="22"/>
          <w:szCs w:val="22"/>
        </w:rPr>
        <w:t xml:space="preserve">Cuenta del Secretario Ejecutivo con el escrito de fecha veintinueve de noviembre del presente año, signado por el aspirante al </w:t>
      </w:r>
      <w:r w:rsidR="005E70BF" w:rsidRPr="00A51C7D">
        <w:rPr>
          <w:rFonts w:asciiTheme="minorHAnsi" w:hAnsiTheme="minorHAnsi" w:cstheme="minorHAnsi"/>
          <w:b/>
          <w:sz w:val="22"/>
          <w:szCs w:val="22"/>
        </w:rPr>
        <w:t xml:space="preserve">concurso abierto de oposición para la designación de jueces, secretarios de acuerdos, proyectistas, </w:t>
      </w:r>
      <w:proofErr w:type="spellStart"/>
      <w:r w:rsidR="005E70BF" w:rsidRPr="00A51C7D">
        <w:rPr>
          <w:rFonts w:asciiTheme="minorHAnsi" w:hAnsiTheme="minorHAnsi" w:cstheme="minorHAnsi"/>
          <w:b/>
          <w:sz w:val="22"/>
          <w:szCs w:val="22"/>
        </w:rPr>
        <w:t>diligenciarios</w:t>
      </w:r>
      <w:proofErr w:type="spellEnd"/>
      <w:r w:rsidR="005E70BF" w:rsidRPr="00A51C7D">
        <w:rPr>
          <w:rFonts w:asciiTheme="minorHAnsi" w:hAnsiTheme="minorHAnsi" w:cstheme="minorHAnsi"/>
          <w:b/>
          <w:sz w:val="22"/>
          <w:szCs w:val="22"/>
        </w:rPr>
        <w:t xml:space="preserve"> y oficiales de partes, en materia civil, familiar y mercantil; y, tratándose de materia penal, juez, asistente de sala, de audiencia, de causa, de notificación y de atención al público</w:t>
      </w:r>
      <w:r w:rsidR="005E70BF" w:rsidRPr="00A51C7D">
        <w:rPr>
          <w:rFonts w:asciiTheme="minorHAnsi" w:hAnsiTheme="minorHAnsi" w:cstheme="minorHAnsi"/>
          <w:b/>
          <w:color w:val="000000"/>
          <w:sz w:val="22"/>
          <w:szCs w:val="22"/>
        </w:rPr>
        <w:t>, registrada en el mismo con el número de folio 072</w:t>
      </w:r>
      <w:r w:rsidR="00765B4D" w:rsidRPr="00A51C7D">
        <w:rPr>
          <w:rFonts w:asciiTheme="minorHAnsi" w:hAnsiTheme="minorHAnsi" w:cstheme="minorHAnsi"/>
          <w:b/>
          <w:bCs/>
          <w:sz w:val="22"/>
          <w:szCs w:val="22"/>
        </w:rPr>
        <w:t xml:space="preserve">. - - - - - - - - - - - - - - - - - - - - - - - - - - - </w:t>
      </w:r>
      <w:r w:rsidR="00A51C7D">
        <w:rPr>
          <w:rFonts w:asciiTheme="minorHAnsi" w:hAnsiTheme="minorHAnsi" w:cstheme="minorHAnsi"/>
          <w:b/>
          <w:bCs/>
          <w:sz w:val="22"/>
          <w:szCs w:val="22"/>
        </w:rPr>
        <w:t xml:space="preserve">- - - - - - - - - - - - - - - - - - - - - - - - - - - - - - - - - - - </w:t>
      </w:r>
    </w:p>
    <w:p w14:paraId="117D51D8" w14:textId="7E7995F0" w:rsidR="00765B4D" w:rsidRPr="00F42A0E" w:rsidRDefault="00765B4D" w:rsidP="00765B4D">
      <w:pPr>
        <w:pStyle w:val="NormalWeb"/>
        <w:spacing w:before="0" w:beforeAutospacing="0" w:after="0" w:afterAutospacing="0" w:line="480" w:lineRule="auto"/>
        <w:jc w:val="both"/>
        <w:rPr>
          <w:rFonts w:asciiTheme="minorHAnsi" w:hAnsiTheme="minorHAnsi" w:cstheme="minorHAnsi"/>
          <w:sz w:val="22"/>
          <w:szCs w:val="22"/>
        </w:rPr>
      </w:pPr>
      <w:r w:rsidRPr="00F42A0E">
        <w:rPr>
          <w:rFonts w:asciiTheme="minorHAnsi" w:hAnsiTheme="minorHAnsi" w:cstheme="minorHAnsi"/>
          <w:i/>
          <w:iCs/>
          <w:color w:val="000000"/>
          <w:sz w:val="22"/>
          <w:szCs w:val="22"/>
        </w:rPr>
        <w:t xml:space="preserve">Dada cuenta con </w:t>
      </w:r>
      <w:r w:rsidR="005E70BF" w:rsidRPr="00F42A0E">
        <w:rPr>
          <w:rFonts w:asciiTheme="minorHAnsi" w:hAnsiTheme="minorHAnsi" w:cstheme="minorHAnsi"/>
          <w:i/>
          <w:iCs/>
          <w:color w:val="000000"/>
          <w:sz w:val="22"/>
          <w:szCs w:val="22"/>
        </w:rPr>
        <w:t>e</w:t>
      </w:r>
      <w:r w:rsidRPr="00F42A0E">
        <w:rPr>
          <w:rFonts w:asciiTheme="minorHAnsi" w:hAnsiTheme="minorHAnsi" w:cstheme="minorHAnsi"/>
          <w:i/>
          <w:iCs/>
          <w:color w:val="000000"/>
          <w:sz w:val="22"/>
          <w:szCs w:val="22"/>
        </w:rPr>
        <w:t>l</w:t>
      </w:r>
      <w:r w:rsidR="005E70BF" w:rsidRPr="00F42A0E">
        <w:rPr>
          <w:rFonts w:asciiTheme="minorHAnsi" w:hAnsiTheme="minorHAnsi" w:cstheme="minorHAnsi"/>
          <w:i/>
          <w:iCs/>
          <w:color w:val="000000"/>
          <w:sz w:val="22"/>
          <w:szCs w:val="22"/>
        </w:rPr>
        <w:t xml:space="preserve"> escrito de fecha veintinueve de noviembre del año en curso, suscrito por el aspirante </w:t>
      </w:r>
      <w:r w:rsidRPr="00F42A0E">
        <w:rPr>
          <w:rFonts w:asciiTheme="minorHAnsi" w:hAnsiTheme="minorHAnsi" w:cstheme="minorHAnsi"/>
          <w:i/>
          <w:iCs/>
          <w:color w:val="000000"/>
          <w:sz w:val="22"/>
          <w:szCs w:val="22"/>
        </w:rPr>
        <w:t xml:space="preserve">al </w:t>
      </w:r>
      <w:r w:rsidRPr="00F42A0E">
        <w:rPr>
          <w:rFonts w:asciiTheme="minorHAnsi" w:hAnsiTheme="minorHAnsi" w:cstheme="minorHAnsi"/>
          <w:i/>
          <w:iCs/>
          <w:sz w:val="22"/>
          <w:szCs w:val="22"/>
        </w:rPr>
        <w:t xml:space="preserve">concurso abierto de oposición para la designación de jueces, secretarios de acuerdos, proyectistas, </w:t>
      </w:r>
      <w:proofErr w:type="spellStart"/>
      <w:r w:rsidRPr="00F42A0E">
        <w:rPr>
          <w:rFonts w:asciiTheme="minorHAnsi" w:hAnsiTheme="minorHAnsi" w:cstheme="minorHAnsi"/>
          <w:i/>
          <w:iCs/>
          <w:sz w:val="22"/>
          <w:szCs w:val="22"/>
        </w:rPr>
        <w:t>diligenciarios</w:t>
      </w:r>
      <w:proofErr w:type="spellEnd"/>
      <w:r w:rsidRPr="00F42A0E">
        <w:rPr>
          <w:rFonts w:asciiTheme="minorHAnsi" w:hAnsiTheme="minorHAnsi" w:cstheme="minorHAnsi"/>
          <w:i/>
          <w:iCs/>
          <w:sz w:val="22"/>
          <w:szCs w:val="22"/>
        </w:rPr>
        <w:t xml:space="preserve"> y oficiales de partes, en materia civil, familiar y mercantil; y, tratándose de materia penal, juez, asistente de sala, de audiencia, de causa, de notificación y de atención al público, registrad</w:t>
      </w:r>
      <w:r w:rsidR="00296DB9">
        <w:rPr>
          <w:rFonts w:asciiTheme="minorHAnsi" w:hAnsiTheme="minorHAnsi" w:cstheme="minorHAnsi"/>
          <w:i/>
          <w:iCs/>
          <w:sz w:val="22"/>
          <w:szCs w:val="22"/>
        </w:rPr>
        <w:t>o</w:t>
      </w:r>
      <w:r w:rsidRPr="00F42A0E">
        <w:rPr>
          <w:rFonts w:asciiTheme="minorHAnsi" w:hAnsiTheme="minorHAnsi" w:cstheme="minorHAnsi"/>
          <w:i/>
          <w:iCs/>
          <w:sz w:val="22"/>
          <w:szCs w:val="22"/>
        </w:rPr>
        <w:t xml:space="preserve"> con el folio número </w:t>
      </w:r>
      <w:r w:rsidR="005E70BF" w:rsidRPr="00F42A0E">
        <w:rPr>
          <w:rFonts w:asciiTheme="minorHAnsi" w:hAnsiTheme="minorHAnsi" w:cstheme="minorHAnsi"/>
          <w:i/>
          <w:iCs/>
          <w:sz w:val="22"/>
          <w:szCs w:val="22"/>
        </w:rPr>
        <w:t>072</w:t>
      </w:r>
      <w:r w:rsidRPr="00F42A0E">
        <w:rPr>
          <w:rFonts w:asciiTheme="minorHAnsi" w:hAnsiTheme="minorHAnsi" w:cstheme="minorHAnsi"/>
          <w:i/>
          <w:iCs/>
          <w:sz w:val="22"/>
          <w:szCs w:val="22"/>
        </w:rPr>
        <w:t xml:space="preserve">, </w:t>
      </w:r>
      <w:r w:rsidR="005E70BF" w:rsidRPr="00F42A0E">
        <w:rPr>
          <w:rFonts w:asciiTheme="minorHAnsi" w:hAnsiTheme="minorHAnsi" w:cstheme="minorHAnsi"/>
          <w:i/>
          <w:iCs/>
          <w:sz w:val="22"/>
          <w:szCs w:val="22"/>
        </w:rPr>
        <w:t>así como con la impresión de la consulta que realiza el Secretario Ejecutivo en la página electrónica del Registro Nacional de Profesiones, de la que se desprende que el registro que aparece en el reverso del título del participante con número 4901103 efectivamente aparece en dicho registro a su nombre, y toda vez</w:t>
      </w:r>
      <w:r w:rsidR="00395DF1" w:rsidRPr="00F42A0E">
        <w:rPr>
          <w:rFonts w:asciiTheme="minorHAnsi" w:hAnsiTheme="minorHAnsi" w:cstheme="minorHAnsi"/>
          <w:i/>
          <w:iCs/>
          <w:sz w:val="22"/>
          <w:szCs w:val="22"/>
        </w:rPr>
        <w:t xml:space="preserve"> que se ha constatado que ciertamen</w:t>
      </w:r>
      <w:r w:rsidR="00D87921" w:rsidRPr="00F42A0E">
        <w:rPr>
          <w:rFonts w:asciiTheme="minorHAnsi" w:hAnsiTheme="minorHAnsi" w:cstheme="minorHAnsi"/>
          <w:i/>
          <w:iCs/>
          <w:sz w:val="22"/>
          <w:szCs w:val="22"/>
        </w:rPr>
        <w:t>t</w:t>
      </w:r>
      <w:r w:rsidR="00395DF1" w:rsidRPr="00F42A0E">
        <w:rPr>
          <w:rFonts w:asciiTheme="minorHAnsi" w:hAnsiTheme="minorHAnsi" w:cstheme="minorHAnsi"/>
          <w:i/>
          <w:iCs/>
          <w:sz w:val="22"/>
          <w:szCs w:val="22"/>
        </w:rPr>
        <w:t xml:space="preserve">e su título corresponde al </w:t>
      </w:r>
      <w:r w:rsidR="00D87921" w:rsidRPr="00F42A0E">
        <w:rPr>
          <w:rFonts w:asciiTheme="minorHAnsi" w:hAnsiTheme="minorHAnsi" w:cstheme="minorHAnsi"/>
          <w:i/>
          <w:iCs/>
          <w:sz w:val="22"/>
          <w:szCs w:val="22"/>
        </w:rPr>
        <w:t>a</w:t>
      </w:r>
      <w:r w:rsidR="00395DF1" w:rsidRPr="00F42A0E">
        <w:rPr>
          <w:rFonts w:asciiTheme="minorHAnsi" w:hAnsiTheme="minorHAnsi" w:cstheme="minorHAnsi"/>
          <w:i/>
          <w:iCs/>
          <w:sz w:val="22"/>
          <w:szCs w:val="22"/>
        </w:rPr>
        <w:t xml:space="preserve">ño dos mil </w:t>
      </w:r>
      <w:r w:rsidR="005E70BF" w:rsidRPr="00F42A0E">
        <w:rPr>
          <w:rFonts w:asciiTheme="minorHAnsi" w:hAnsiTheme="minorHAnsi" w:cstheme="minorHAnsi"/>
          <w:i/>
          <w:iCs/>
          <w:sz w:val="22"/>
          <w:szCs w:val="22"/>
        </w:rPr>
        <w:t>cinco</w:t>
      </w:r>
      <w:r w:rsidR="00395DF1" w:rsidRPr="00F42A0E">
        <w:rPr>
          <w:rFonts w:asciiTheme="minorHAnsi" w:hAnsiTheme="minorHAnsi" w:cstheme="minorHAnsi"/>
          <w:i/>
          <w:iCs/>
          <w:sz w:val="22"/>
          <w:szCs w:val="22"/>
        </w:rPr>
        <w:t xml:space="preserve"> y </w:t>
      </w:r>
      <w:r w:rsidR="005E70BF" w:rsidRPr="00F42A0E">
        <w:rPr>
          <w:rFonts w:asciiTheme="minorHAnsi" w:hAnsiTheme="minorHAnsi" w:cstheme="minorHAnsi"/>
          <w:i/>
          <w:iCs/>
          <w:sz w:val="22"/>
          <w:szCs w:val="22"/>
        </w:rPr>
        <w:t xml:space="preserve">la </w:t>
      </w:r>
      <w:r w:rsidR="00395DF1" w:rsidRPr="00F42A0E">
        <w:rPr>
          <w:rFonts w:asciiTheme="minorHAnsi" w:hAnsiTheme="minorHAnsi" w:cstheme="minorHAnsi"/>
          <w:i/>
          <w:iCs/>
          <w:sz w:val="22"/>
          <w:szCs w:val="22"/>
        </w:rPr>
        <w:t xml:space="preserve">cédula profesional al año dos mil </w:t>
      </w:r>
      <w:r w:rsidR="005E70BF" w:rsidRPr="00F42A0E">
        <w:rPr>
          <w:rFonts w:asciiTheme="minorHAnsi" w:hAnsiTheme="minorHAnsi" w:cstheme="minorHAnsi"/>
          <w:i/>
          <w:iCs/>
          <w:sz w:val="22"/>
          <w:szCs w:val="22"/>
        </w:rPr>
        <w:t>seis</w:t>
      </w:r>
      <w:r w:rsidR="00395DF1" w:rsidRPr="00F42A0E">
        <w:rPr>
          <w:rFonts w:asciiTheme="minorHAnsi" w:hAnsiTheme="minorHAnsi" w:cstheme="minorHAnsi"/>
          <w:i/>
          <w:iCs/>
          <w:sz w:val="22"/>
          <w:szCs w:val="22"/>
        </w:rPr>
        <w:t xml:space="preserve"> y no dos mil </w:t>
      </w:r>
      <w:r w:rsidR="005E70BF" w:rsidRPr="00F42A0E">
        <w:rPr>
          <w:rFonts w:asciiTheme="minorHAnsi" w:hAnsiTheme="minorHAnsi" w:cstheme="minorHAnsi"/>
          <w:i/>
          <w:iCs/>
          <w:sz w:val="22"/>
          <w:szCs w:val="22"/>
        </w:rPr>
        <w:t>quince como se apreció en el duplicado</w:t>
      </w:r>
      <w:r w:rsidR="00395DF1" w:rsidRPr="00F42A0E">
        <w:rPr>
          <w:rFonts w:asciiTheme="minorHAnsi" w:hAnsiTheme="minorHAnsi" w:cstheme="minorHAnsi"/>
          <w:i/>
          <w:iCs/>
          <w:sz w:val="22"/>
          <w:szCs w:val="22"/>
        </w:rPr>
        <w:t>, en co</w:t>
      </w:r>
      <w:r w:rsidR="00D87921" w:rsidRPr="00F42A0E">
        <w:rPr>
          <w:rFonts w:asciiTheme="minorHAnsi" w:hAnsiTheme="minorHAnsi" w:cstheme="minorHAnsi"/>
          <w:i/>
          <w:iCs/>
          <w:sz w:val="22"/>
          <w:szCs w:val="22"/>
        </w:rPr>
        <w:t>n</w:t>
      </w:r>
      <w:r w:rsidR="00395DF1" w:rsidRPr="00F42A0E">
        <w:rPr>
          <w:rFonts w:asciiTheme="minorHAnsi" w:hAnsiTheme="minorHAnsi" w:cstheme="minorHAnsi"/>
          <w:i/>
          <w:iCs/>
          <w:sz w:val="22"/>
          <w:szCs w:val="22"/>
        </w:rPr>
        <w:t>s</w:t>
      </w:r>
      <w:r w:rsidR="00D87921" w:rsidRPr="00F42A0E">
        <w:rPr>
          <w:rFonts w:asciiTheme="minorHAnsi" w:hAnsiTheme="minorHAnsi" w:cstheme="minorHAnsi"/>
          <w:i/>
          <w:iCs/>
          <w:sz w:val="22"/>
          <w:szCs w:val="22"/>
        </w:rPr>
        <w:t>e</w:t>
      </w:r>
      <w:r w:rsidR="00395DF1" w:rsidRPr="00F42A0E">
        <w:rPr>
          <w:rFonts w:asciiTheme="minorHAnsi" w:hAnsiTheme="minorHAnsi" w:cstheme="minorHAnsi"/>
          <w:i/>
          <w:iCs/>
          <w:sz w:val="22"/>
          <w:szCs w:val="22"/>
        </w:rPr>
        <w:t>cue</w:t>
      </w:r>
      <w:r w:rsidR="00D87921" w:rsidRPr="00F42A0E">
        <w:rPr>
          <w:rFonts w:asciiTheme="minorHAnsi" w:hAnsiTheme="minorHAnsi" w:cstheme="minorHAnsi"/>
          <w:i/>
          <w:iCs/>
          <w:sz w:val="22"/>
          <w:szCs w:val="22"/>
        </w:rPr>
        <w:t>nci</w:t>
      </w:r>
      <w:r w:rsidR="00395DF1" w:rsidRPr="00F42A0E">
        <w:rPr>
          <w:rFonts w:asciiTheme="minorHAnsi" w:hAnsiTheme="minorHAnsi" w:cstheme="minorHAnsi"/>
          <w:i/>
          <w:iCs/>
          <w:sz w:val="22"/>
          <w:szCs w:val="22"/>
        </w:rPr>
        <w:t xml:space="preserve">a se </w:t>
      </w:r>
      <w:r w:rsidR="005E70BF" w:rsidRPr="00F42A0E">
        <w:rPr>
          <w:rFonts w:asciiTheme="minorHAnsi" w:hAnsiTheme="minorHAnsi" w:cstheme="minorHAnsi"/>
          <w:i/>
          <w:iCs/>
          <w:sz w:val="22"/>
          <w:szCs w:val="22"/>
        </w:rPr>
        <w:t>admite el re</w:t>
      </w:r>
      <w:r w:rsidR="00395DF1" w:rsidRPr="00F42A0E">
        <w:rPr>
          <w:rFonts w:asciiTheme="minorHAnsi" w:hAnsiTheme="minorHAnsi" w:cstheme="minorHAnsi"/>
          <w:i/>
          <w:iCs/>
          <w:sz w:val="22"/>
          <w:szCs w:val="22"/>
        </w:rPr>
        <w:t xml:space="preserve">gistro </w:t>
      </w:r>
      <w:r w:rsidR="005E70BF" w:rsidRPr="00F42A0E">
        <w:rPr>
          <w:rFonts w:asciiTheme="minorHAnsi" w:hAnsiTheme="minorHAnsi" w:cstheme="minorHAnsi"/>
          <w:i/>
          <w:iCs/>
          <w:sz w:val="22"/>
          <w:szCs w:val="22"/>
        </w:rPr>
        <w:t>d</w:t>
      </w:r>
      <w:r w:rsidR="00395DF1" w:rsidRPr="00F42A0E">
        <w:rPr>
          <w:rFonts w:asciiTheme="minorHAnsi" w:hAnsiTheme="minorHAnsi" w:cstheme="minorHAnsi"/>
          <w:i/>
          <w:iCs/>
          <w:sz w:val="22"/>
          <w:szCs w:val="22"/>
        </w:rPr>
        <w:t>el folio 0</w:t>
      </w:r>
      <w:r w:rsidR="005E70BF" w:rsidRPr="00F42A0E">
        <w:rPr>
          <w:rFonts w:asciiTheme="minorHAnsi" w:hAnsiTheme="minorHAnsi" w:cstheme="minorHAnsi"/>
          <w:i/>
          <w:iCs/>
          <w:sz w:val="22"/>
          <w:szCs w:val="22"/>
        </w:rPr>
        <w:t>72</w:t>
      </w:r>
      <w:r w:rsidR="00D71071">
        <w:rPr>
          <w:rFonts w:asciiTheme="minorHAnsi" w:hAnsiTheme="minorHAnsi" w:cstheme="minorHAnsi"/>
          <w:i/>
          <w:iCs/>
          <w:sz w:val="22"/>
          <w:szCs w:val="22"/>
        </w:rPr>
        <w:t xml:space="preserve">, para el cargo de juez en materia civil, familiar y mercantil, </w:t>
      </w:r>
      <w:r w:rsidR="00395DF1" w:rsidRPr="00F42A0E">
        <w:rPr>
          <w:rFonts w:asciiTheme="minorHAnsi" w:hAnsiTheme="minorHAnsi" w:cstheme="minorHAnsi"/>
          <w:i/>
          <w:iCs/>
          <w:sz w:val="22"/>
          <w:szCs w:val="22"/>
        </w:rPr>
        <w:t xml:space="preserve"> para todos los efectos procedentes</w:t>
      </w:r>
      <w:r w:rsidR="005E70BF" w:rsidRPr="00F42A0E">
        <w:rPr>
          <w:rFonts w:asciiTheme="minorHAnsi" w:hAnsiTheme="minorHAnsi" w:cstheme="minorHAnsi"/>
          <w:i/>
          <w:iCs/>
          <w:sz w:val="22"/>
          <w:szCs w:val="22"/>
        </w:rPr>
        <w:t xml:space="preserve"> </w:t>
      </w:r>
      <w:r w:rsidR="005E70BF" w:rsidRPr="00F42A0E">
        <w:rPr>
          <w:rFonts w:asciiTheme="minorHAnsi" w:hAnsiTheme="minorHAnsi" w:cstheme="minorHAnsi"/>
          <w:i/>
          <w:iCs/>
          <w:color w:val="000000"/>
          <w:sz w:val="22"/>
          <w:szCs w:val="22"/>
        </w:rPr>
        <w:t>y se instruye al Secretario Ejecutivo y a la Directora del Instituto de Especialización Judicial, tomar las medidas conducentes, a efecto de que el aspirante se</w:t>
      </w:r>
      <w:r w:rsidR="00A51C7D" w:rsidRPr="00F42A0E">
        <w:rPr>
          <w:rFonts w:asciiTheme="minorHAnsi" w:hAnsiTheme="minorHAnsi" w:cstheme="minorHAnsi"/>
          <w:i/>
          <w:iCs/>
          <w:color w:val="000000"/>
          <w:sz w:val="22"/>
          <w:szCs w:val="22"/>
        </w:rPr>
        <w:t>a</w:t>
      </w:r>
      <w:r w:rsidR="005E70BF" w:rsidRPr="00F42A0E">
        <w:rPr>
          <w:rFonts w:asciiTheme="minorHAnsi" w:hAnsiTheme="minorHAnsi" w:cstheme="minorHAnsi"/>
          <w:i/>
          <w:iCs/>
          <w:color w:val="000000"/>
          <w:sz w:val="22"/>
          <w:szCs w:val="22"/>
        </w:rPr>
        <w:t xml:space="preserve"> evaluado. Publíquese la admisión del folio 072 en términos de lo previsto en la convocatoria de mérito.</w:t>
      </w:r>
      <w:r w:rsidR="005E70BF" w:rsidRPr="00F42A0E">
        <w:rPr>
          <w:rFonts w:asciiTheme="minorHAnsi" w:hAnsiTheme="minorHAnsi" w:cstheme="minorHAnsi"/>
          <w:i/>
          <w:iCs/>
          <w:sz w:val="22"/>
          <w:szCs w:val="22"/>
        </w:rPr>
        <w:t xml:space="preserve"> </w:t>
      </w:r>
      <w:r w:rsidR="00D87921" w:rsidRPr="00F42A0E">
        <w:rPr>
          <w:rFonts w:asciiTheme="minorHAnsi" w:hAnsiTheme="minorHAnsi" w:cstheme="minorHAnsi"/>
          <w:sz w:val="22"/>
          <w:szCs w:val="22"/>
          <w:u w:val="single"/>
        </w:rPr>
        <w:t xml:space="preserve">APROBADO POR </w:t>
      </w:r>
      <w:r w:rsidR="00A51C7D" w:rsidRPr="00F42A0E">
        <w:rPr>
          <w:rFonts w:asciiTheme="minorHAnsi" w:hAnsiTheme="minorHAnsi" w:cstheme="minorHAnsi"/>
          <w:sz w:val="22"/>
          <w:szCs w:val="22"/>
          <w:u w:val="single"/>
        </w:rPr>
        <w:t>UNANIMIDAD</w:t>
      </w:r>
      <w:r w:rsidR="00D87921" w:rsidRPr="00F42A0E">
        <w:rPr>
          <w:rFonts w:asciiTheme="minorHAnsi" w:hAnsiTheme="minorHAnsi" w:cstheme="minorHAnsi"/>
          <w:sz w:val="22"/>
          <w:szCs w:val="22"/>
          <w:u w:val="single"/>
        </w:rPr>
        <w:t xml:space="preserve"> DE VOTOS</w:t>
      </w:r>
      <w:r w:rsidR="00395DF1" w:rsidRPr="00F42A0E">
        <w:rPr>
          <w:rFonts w:asciiTheme="minorHAnsi" w:hAnsiTheme="minorHAnsi" w:cstheme="minorHAnsi"/>
          <w:sz w:val="22"/>
          <w:szCs w:val="22"/>
        </w:rPr>
        <w:t xml:space="preserve">. </w:t>
      </w:r>
      <w:r w:rsidR="00D87921" w:rsidRPr="00F42A0E">
        <w:rPr>
          <w:rFonts w:asciiTheme="minorHAnsi" w:hAnsiTheme="minorHAnsi" w:cstheme="minorHAnsi"/>
          <w:sz w:val="22"/>
          <w:szCs w:val="22"/>
        </w:rPr>
        <w:t xml:space="preserve">- - - - - - - - - - - </w:t>
      </w:r>
      <w:r w:rsidR="00F42A0E">
        <w:rPr>
          <w:rFonts w:asciiTheme="minorHAnsi" w:hAnsiTheme="minorHAnsi" w:cstheme="minorHAnsi"/>
          <w:sz w:val="22"/>
          <w:szCs w:val="22"/>
        </w:rPr>
        <w:t xml:space="preserve">- - - - - - - - - - - - - - - - - - - - - - </w:t>
      </w:r>
      <w:r w:rsidR="00FA1200">
        <w:rPr>
          <w:rFonts w:asciiTheme="minorHAnsi" w:hAnsiTheme="minorHAnsi" w:cstheme="minorHAnsi"/>
          <w:sz w:val="22"/>
          <w:szCs w:val="22"/>
        </w:rPr>
        <w:t xml:space="preserve">- - - - - - - - - - - - - - - - - - - - - - - - - - - </w:t>
      </w:r>
      <w:bookmarkStart w:id="6" w:name="_GoBack"/>
      <w:bookmarkEnd w:id="6"/>
    </w:p>
    <w:p w14:paraId="36BCFEE7" w14:textId="6059D843" w:rsidR="005E70BF" w:rsidRPr="00F42A0E" w:rsidRDefault="000C2113" w:rsidP="000C2113">
      <w:pPr>
        <w:pStyle w:val="NormalWeb"/>
        <w:spacing w:before="0" w:beforeAutospacing="0" w:after="0" w:afterAutospacing="0" w:line="480" w:lineRule="auto"/>
        <w:ind w:firstLine="709"/>
        <w:jc w:val="both"/>
        <w:rPr>
          <w:rFonts w:asciiTheme="minorHAnsi" w:hAnsiTheme="minorHAnsi" w:cstheme="minorHAnsi"/>
          <w:b/>
          <w:bCs/>
          <w:color w:val="000000"/>
          <w:sz w:val="22"/>
          <w:szCs w:val="22"/>
        </w:rPr>
      </w:pPr>
      <w:r w:rsidRPr="00F42A0E">
        <w:rPr>
          <w:rFonts w:asciiTheme="minorHAnsi" w:hAnsiTheme="minorHAnsi" w:cstheme="minorHAnsi"/>
          <w:b/>
          <w:bCs/>
          <w:color w:val="000000"/>
          <w:sz w:val="22"/>
          <w:szCs w:val="22"/>
        </w:rPr>
        <w:lastRenderedPageBreak/>
        <w:t xml:space="preserve">ACUERDO IV/65/2019. </w:t>
      </w:r>
      <w:r w:rsidR="005E70BF" w:rsidRPr="00F42A0E">
        <w:rPr>
          <w:rFonts w:asciiTheme="minorHAnsi" w:hAnsiTheme="minorHAnsi" w:cstheme="minorHAnsi"/>
          <w:b/>
          <w:bCs/>
          <w:color w:val="000000"/>
          <w:sz w:val="22"/>
          <w:szCs w:val="22"/>
        </w:rPr>
        <w:t xml:space="preserve">Cuenta del Secretario Ejecutivo con el escrito de fecha veintinueve de noviembre del presente año, signado por el aspirante al </w:t>
      </w:r>
      <w:r w:rsidR="005E70BF" w:rsidRPr="00F42A0E">
        <w:rPr>
          <w:rFonts w:asciiTheme="minorHAnsi" w:hAnsiTheme="minorHAnsi" w:cstheme="minorHAnsi"/>
          <w:b/>
          <w:bCs/>
          <w:sz w:val="22"/>
          <w:szCs w:val="22"/>
        </w:rPr>
        <w:t xml:space="preserve">concurso abierto de oposición para la designación de jueces, secretarios de acuerdos, proyectistas, </w:t>
      </w:r>
      <w:proofErr w:type="spellStart"/>
      <w:r w:rsidR="005E70BF" w:rsidRPr="00F42A0E">
        <w:rPr>
          <w:rFonts w:asciiTheme="minorHAnsi" w:hAnsiTheme="minorHAnsi" w:cstheme="minorHAnsi"/>
          <w:b/>
          <w:bCs/>
          <w:sz w:val="22"/>
          <w:szCs w:val="22"/>
        </w:rPr>
        <w:t>diligenciarios</w:t>
      </w:r>
      <w:proofErr w:type="spellEnd"/>
      <w:r w:rsidR="005E70BF" w:rsidRPr="00F42A0E">
        <w:rPr>
          <w:rFonts w:asciiTheme="minorHAnsi" w:hAnsiTheme="minorHAnsi" w:cstheme="minorHAnsi"/>
          <w:b/>
          <w:bCs/>
          <w:sz w:val="22"/>
          <w:szCs w:val="22"/>
        </w:rPr>
        <w:t xml:space="preserve"> y oficiales de partes, en materia civil, familiar y mercantil; y, tratándose de materia penal, juez, asistente de sala, de audiencia, de causa, de notificación y de atención al público</w:t>
      </w:r>
      <w:r w:rsidR="005E70BF" w:rsidRPr="00F42A0E">
        <w:rPr>
          <w:rFonts w:asciiTheme="minorHAnsi" w:hAnsiTheme="minorHAnsi" w:cstheme="minorHAnsi"/>
          <w:b/>
          <w:bCs/>
          <w:color w:val="000000"/>
          <w:sz w:val="22"/>
          <w:szCs w:val="22"/>
        </w:rPr>
        <w:t>, registrado en el mismo con el número de folio 077.</w:t>
      </w:r>
      <w:r w:rsidR="00F42A0E">
        <w:rPr>
          <w:rFonts w:asciiTheme="minorHAnsi" w:hAnsiTheme="minorHAnsi" w:cstheme="minorHAnsi"/>
          <w:b/>
          <w:bCs/>
          <w:color w:val="000000"/>
          <w:sz w:val="22"/>
          <w:szCs w:val="22"/>
        </w:rPr>
        <w:t xml:space="preserve">- - - - - - - - - - - - - - - - - - - - - - - - - - - - - - - - - - - - - - - - - - - - - - - - - - - - - - - - - - - - - - - </w:t>
      </w:r>
    </w:p>
    <w:p w14:paraId="05A00297" w14:textId="7EA3A997" w:rsidR="000C2113" w:rsidRPr="00F42A0E" w:rsidRDefault="000C2113" w:rsidP="00047BA0">
      <w:pPr>
        <w:tabs>
          <w:tab w:val="left" w:pos="567"/>
        </w:tabs>
        <w:spacing w:after="0" w:line="480" w:lineRule="auto"/>
        <w:jc w:val="both"/>
        <w:rPr>
          <w:rFonts w:asciiTheme="minorHAnsi" w:hAnsiTheme="minorHAnsi" w:cstheme="minorHAnsi"/>
          <w:i/>
          <w:iCs/>
        </w:rPr>
      </w:pPr>
      <w:r w:rsidRPr="00F42A0E">
        <w:rPr>
          <w:rFonts w:asciiTheme="minorHAnsi" w:hAnsiTheme="minorHAnsi" w:cstheme="minorHAnsi"/>
          <w:i/>
          <w:iCs/>
          <w:color w:val="000000"/>
        </w:rPr>
        <w:t xml:space="preserve">Dada cuenta por el Secretario Ejecutivo con el escrito de fecha veintiocho de noviembre del año en curso, suscrito por la aspirante al </w:t>
      </w:r>
      <w:r w:rsidRPr="00F42A0E">
        <w:rPr>
          <w:rFonts w:asciiTheme="minorHAnsi" w:hAnsiTheme="minorHAnsi" w:cstheme="minorHAnsi"/>
          <w:i/>
          <w:iCs/>
        </w:rPr>
        <w:t xml:space="preserve">concurso abierto de oposición para la designación de jueces, secretarios de acuerdos, proyectistas, </w:t>
      </w:r>
      <w:proofErr w:type="spellStart"/>
      <w:r w:rsidRPr="00F42A0E">
        <w:rPr>
          <w:rFonts w:asciiTheme="minorHAnsi" w:hAnsiTheme="minorHAnsi" w:cstheme="minorHAnsi"/>
          <w:i/>
          <w:iCs/>
        </w:rPr>
        <w:t>diligenciarios</w:t>
      </w:r>
      <w:proofErr w:type="spellEnd"/>
      <w:r w:rsidRPr="00F42A0E">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 registrada con el folio número 077, mediante el cual solicita se reconsidere su solicitud para participar en dicho concurso, toda vez que reúne </w:t>
      </w:r>
      <w:r w:rsidR="005471CF" w:rsidRPr="00F42A0E">
        <w:rPr>
          <w:rFonts w:asciiTheme="minorHAnsi" w:hAnsiTheme="minorHAnsi" w:cstheme="minorHAnsi"/>
          <w:i/>
          <w:iCs/>
        </w:rPr>
        <w:t xml:space="preserve">en su concepto </w:t>
      </w:r>
      <w:r w:rsidRPr="00F42A0E">
        <w:rPr>
          <w:rFonts w:asciiTheme="minorHAnsi" w:hAnsiTheme="minorHAnsi" w:cstheme="minorHAnsi"/>
          <w:i/>
          <w:iCs/>
        </w:rPr>
        <w:t xml:space="preserve">los requisitos para aspirar al cargo de oficial de partes, una vez revisado su expediente personal, se constata que su título profesional fue expedido el nueve de octubre de dos mil diecinueve, con lo que no se satisface el requisito de antigüedad establecido en el artículo 57 de la Ley Orgánica del Poder Judicial del Estado; en consecuencia, dígasele que no ha lugar a acordar de conformidad lo solicitado. </w:t>
      </w:r>
      <w:r w:rsidRPr="00F42A0E">
        <w:rPr>
          <w:rFonts w:asciiTheme="minorHAnsi" w:hAnsiTheme="minorHAnsi" w:cstheme="minorHAnsi"/>
          <w:u w:val="single"/>
        </w:rPr>
        <w:t xml:space="preserve">APROBADO POR </w:t>
      </w:r>
      <w:r w:rsidR="005471CF" w:rsidRPr="00F42A0E">
        <w:rPr>
          <w:rFonts w:asciiTheme="minorHAnsi" w:hAnsiTheme="minorHAnsi" w:cstheme="minorHAnsi"/>
          <w:u w:val="single"/>
        </w:rPr>
        <w:t>UNANIMIDAD</w:t>
      </w:r>
      <w:r w:rsidRPr="00F42A0E">
        <w:rPr>
          <w:rFonts w:asciiTheme="minorHAnsi" w:hAnsiTheme="minorHAnsi" w:cstheme="minorHAnsi"/>
          <w:u w:val="single"/>
        </w:rPr>
        <w:t xml:space="preserve"> DE VOTOS</w:t>
      </w:r>
      <w:r w:rsidRPr="00F42A0E">
        <w:rPr>
          <w:rFonts w:asciiTheme="minorHAnsi" w:hAnsiTheme="minorHAnsi" w:cstheme="minorHAnsi"/>
        </w:rPr>
        <w:t>.</w:t>
      </w:r>
      <w:r w:rsidR="00F42A0E">
        <w:rPr>
          <w:rFonts w:asciiTheme="minorHAnsi" w:hAnsiTheme="minorHAnsi" w:cstheme="minorHAnsi"/>
        </w:rPr>
        <w:t xml:space="preserve">- - - - - - - - - - - - - - - - - - - - - - -  - - - - - - - - - - - - - - - - - - - - - - - - - - - - - - - - - - </w:t>
      </w:r>
    </w:p>
    <w:p w14:paraId="4B8CF8F7" w14:textId="67E66834" w:rsidR="00BE5A4E" w:rsidRPr="00A40123" w:rsidRDefault="00F419AA" w:rsidP="00047BA0">
      <w:pPr>
        <w:tabs>
          <w:tab w:val="left" w:pos="567"/>
        </w:tabs>
        <w:spacing w:after="0" w:line="480" w:lineRule="auto"/>
        <w:jc w:val="both"/>
        <w:rPr>
          <w:rFonts w:asciiTheme="minorHAnsi" w:hAnsiTheme="minorHAnsi" w:cstheme="minorHAnsi"/>
          <w:b/>
        </w:rPr>
      </w:pPr>
      <w:r w:rsidRPr="00A40123">
        <w:rPr>
          <w:rFonts w:asciiTheme="minorHAnsi" w:hAnsiTheme="minorHAnsi" w:cstheme="minorHAnsi"/>
        </w:rPr>
        <w:tab/>
      </w:r>
      <w:bookmarkEnd w:id="5"/>
      <w:r w:rsidR="00884754" w:rsidRPr="00A40123">
        <w:rPr>
          <w:rFonts w:asciiTheme="minorHAnsi" w:eastAsia="Batang" w:hAnsiTheme="minorHAnsi" w:cstheme="minorHAnsi"/>
        </w:rPr>
        <w:t>No habiendo otro asunto que tratar, s</w:t>
      </w:r>
      <w:r w:rsidR="00884754" w:rsidRPr="00A40123">
        <w:rPr>
          <w:rFonts w:asciiTheme="minorHAnsi" w:hAnsiTheme="minorHAnsi" w:cstheme="minorHAnsi"/>
        </w:rPr>
        <w:t xml:space="preserve">iendo las </w:t>
      </w:r>
      <w:r w:rsidR="005471CF">
        <w:rPr>
          <w:rFonts w:asciiTheme="minorHAnsi" w:hAnsiTheme="minorHAnsi" w:cstheme="minorHAnsi"/>
        </w:rPr>
        <w:t>once</w:t>
      </w:r>
      <w:r w:rsidR="00D87921">
        <w:rPr>
          <w:rFonts w:asciiTheme="minorHAnsi" w:hAnsiTheme="minorHAnsi" w:cstheme="minorHAnsi"/>
        </w:rPr>
        <w:t xml:space="preserve"> horas con </w:t>
      </w:r>
      <w:r w:rsidR="005471CF">
        <w:rPr>
          <w:rFonts w:asciiTheme="minorHAnsi" w:hAnsiTheme="minorHAnsi" w:cstheme="minorHAnsi"/>
        </w:rPr>
        <w:t>veinticinco</w:t>
      </w:r>
      <w:r w:rsidR="00D87921">
        <w:rPr>
          <w:rFonts w:asciiTheme="minorHAnsi" w:hAnsiTheme="minorHAnsi" w:cstheme="minorHAnsi"/>
        </w:rPr>
        <w:t xml:space="preserve"> minutos </w:t>
      </w:r>
      <w:r w:rsidR="00884754" w:rsidRPr="00A40123">
        <w:rPr>
          <w:rFonts w:asciiTheme="minorHAnsi" w:hAnsiTheme="minorHAnsi" w:cstheme="minorHAnsi"/>
        </w:rPr>
        <w:t xml:space="preserve">del día de su inicio, se da por concluida la sesión </w:t>
      </w:r>
      <w:r w:rsidR="00DD1B69">
        <w:rPr>
          <w:rFonts w:asciiTheme="minorHAnsi" w:hAnsiTheme="minorHAnsi" w:cstheme="minorHAnsi"/>
        </w:rPr>
        <w:t>extra</w:t>
      </w:r>
      <w:r w:rsidR="00E51F3A" w:rsidRPr="00A40123">
        <w:rPr>
          <w:rFonts w:asciiTheme="minorHAnsi" w:hAnsiTheme="minorHAnsi" w:cstheme="minorHAnsi"/>
        </w:rPr>
        <w:t>o</w:t>
      </w:r>
      <w:r w:rsidR="00884754" w:rsidRPr="00A40123">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A40123">
        <w:rPr>
          <w:rFonts w:asciiTheme="minorHAnsi" w:hAnsiTheme="minorHAnsi" w:cstheme="minorHAnsi"/>
        </w:rPr>
        <w:t>E</w:t>
      </w:r>
      <w:r w:rsidR="00884754" w:rsidRPr="00A40123">
        <w:rPr>
          <w:rFonts w:asciiTheme="minorHAnsi" w:hAnsiTheme="minorHAnsi" w:cstheme="minorHAnsi"/>
        </w:rPr>
        <w:t xml:space="preserve">scamilla, Secretario Ejecutivo del Consejo de la Judicatura. Doy fe. - - </w:t>
      </w:r>
      <w:bookmarkStart w:id="7" w:name="_Hlk478557854"/>
      <w:r w:rsidR="00884754" w:rsidRPr="00A40123">
        <w:rPr>
          <w:rFonts w:asciiTheme="minorHAnsi" w:hAnsiTheme="minorHAnsi" w:cstheme="minorHAnsi"/>
        </w:rPr>
        <w:t xml:space="preserve">- - - - - - - - </w:t>
      </w: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A40123" w14:paraId="6926EE96" w14:textId="77777777" w:rsidTr="00E370B1">
        <w:tc>
          <w:tcPr>
            <w:tcW w:w="3681" w:type="dxa"/>
          </w:tcPr>
          <w:p w14:paraId="7A915D1F" w14:textId="35AE5DFB" w:rsidR="00D64398" w:rsidRPr="00A40123" w:rsidRDefault="00D64398" w:rsidP="00E51F3A">
            <w:pPr>
              <w:spacing w:after="0" w:line="240" w:lineRule="auto"/>
              <w:jc w:val="center"/>
              <w:rPr>
                <w:rFonts w:asciiTheme="minorHAnsi" w:hAnsiTheme="minorHAnsi" w:cstheme="minorHAnsi"/>
              </w:rPr>
            </w:pPr>
          </w:p>
          <w:p w14:paraId="7D58396D" w14:textId="77777777" w:rsidR="00D64398" w:rsidRPr="00A40123" w:rsidRDefault="00D64398" w:rsidP="00E51F3A">
            <w:pPr>
              <w:spacing w:after="0" w:line="240" w:lineRule="auto"/>
              <w:jc w:val="center"/>
              <w:rPr>
                <w:rFonts w:asciiTheme="minorHAnsi" w:hAnsiTheme="minorHAnsi" w:cstheme="minorHAnsi"/>
              </w:rPr>
            </w:pPr>
          </w:p>
          <w:p w14:paraId="52A6334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Magistrado Mario Antonio de Jesús </w:t>
            </w:r>
          </w:p>
          <w:p w14:paraId="4D08F92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Jiménez Martínez.</w:t>
            </w:r>
          </w:p>
          <w:p w14:paraId="6C4A9A37"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Presidente del Tribunal Superior de Justicia y del Consejo de la Judicatura</w:t>
            </w:r>
          </w:p>
          <w:p w14:paraId="050B1C68"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164D6EF7" w14:textId="77777777" w:rsidR="00884754" w:rsidRPr="00A40123" w:rsidRDefault="00884754" w:rsidP="00E51F3A">
            <w:pPr>
              <w:spacing w:after="0" w:line="240" w:lineRule="auto"/>
              <w:jc w:val="both"/>
              <w:rPr>
                <w:rFonts w:asciiTheme="minorHAnsi" w:hAnsiTheme="minorHAnsi" w:cstheme="minorHAnsi"/>
              </w:rPr>
            </w:pPr>
          </w:p>
          <w:p w14:paraId="33A6C183"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11A2F598" w14:textId="77777777" w:rsidR="00884754" w:rsidRDefault="00884754" w:rsidP="00E51F3A">
            <w:pPr>
              <w:spacing w:after="0" w:line="240" w:lineRule="auto"/>
              <w:jc w:val="center"/>
              <w:rPr>
                <w:rFonts w:asciiTheme="minorHAnsi" w:hAnsiTheme="minorHAnsi" w:cstheme="minorHAnsi"/>
              </w:rPr>
            </w:pPr>
          </w:p>
          <w:p w14:paraId="2C3F8141" w14:textId="77777777" w:rsidR="00E370B1" w:rsidRDefault="00E370B1" w:rsidP="00E51F3A">
            <w:pPr>
              <w:spacing w:after="0" w:line="240" w:lineRule="auto"/>
              <w:jc w:val="center"/>
              <w:rPr>
                <w:rFonts w:asciiTheme="minorHAnsi" w:hAnsiTheme="minorHAnsi" w:cstheme="minorHAnsi"/>
              </w:rPr>
            </w:pPr>
          </w:p>
          <w:p w14:paraId="17119FBD" w14:textId="77777777" w:rsidR="00E370B1" w:rsidRPr="00A40123" w:rsidRDefault="00E370B1" w:rsidP="00E370B1">
            <w:pPr>
              <w:spacing w:after="0" w:line="240" w:lineRule="auto"/>
              <w:jc w:val="center"/>
              <w:rPr>
                <w:rFonts w:asciiTheme="minorHAnsi" w:hAnsiTheme="minorHAnsi" w:cstheme="minorHAnsi"/>
              </w:rPr>
            </w:pPr>
            <w:r w:rsidRPr="00A40123">
              <w:rPr>
                <w:rFonts w:asciiTheme="minorHAnsi" w:hAnsiTheme="minorHAnsi" w:cstheme="minorHAnsi"/>
              </w:rPr>
              <w:t>Lic. Leticia Caballero Muñoz</w:t>
            </w:r>
          </w:p>
          <w:p w14:paraId="1A29CF95" w14:textId="77777777" w:rsidR="00E370B1" w:rsidRPr="00A40123" w:rsidRDefault="00E370B1" w:rsidP="00E370B1">
            <w:pPr>
              <w:spacing w:after="0" w:line="240" w:lineRule="auto"/>
              <w:jc w:val="center"/>
              <w:rPr>
                <w:rFonts w:asciiTheme="minorHAnsi" w:hAnsiTheme="minorHAnsi" w:cstheme="minorHAnsi"/>
              </w:rPr>
            </w:pPr>
            <w:r w:rsidRPr="00A40123">
              <w:rPr>
                <w:rFonts w:asciiTheme="minorHAnsi" w:hAnsiTheme="minorHAnsi" w:cstheme="minorHAnsi"/>
              </w:rPr>
              <w:t xml:space="preserve">Integrante del Consejo de la Judicatura </w:t>
            </w:r>
          </w:p>
          <w:p w14:paraId="187C070B" w14:textId="510D4A44" w:rsidR="00E370B1" w:rsidRPr="00A40123" w:rsidRDefault="00E370B1" w:rsidP="00E370B1">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r>
      <w:tr w:rsidR="00E370B1" w:rsidRPr="00A40123" w14:paraId="7F678555" w14:textId="77777777" w:rsidTr="00E370B1">
        <w:trPr>
          <w:trHeight w:val="317"/>
        </w:trPr>
        <w:tc>
          <w:tcPr>
            <w:tcW w:w="3681" w:type="dxa"/>
          </w:tcPr>
          <w:p w14:paraId="75F41008" w14:textId="77777777" w:rsidR="00E370B1" w:rsidRPr="00A40123" w:rsidRDefault="00E370B1" w:rsidP="00E51F3A">
            <w:pPr>
              <w:spacing w:line="240" w:lineRule="auto"/>
              <w:rPr>
                <w:rFonts w:asciiTheme="minorHAnsi" w:hAnsiTheme="minorHAnsi" w:cstheme="minorHAnsi"/>
                <w:b/>
              </w:rPr>
            </w:pPr>
          </w:p>
        </w:tc>
        <w:tc>
          <w:tcPr>
            <w:tcW w:w="567" w:type="dxa"/>
          </w:tcPr>
          <w:p w14:paraId="0D1EE997" w14:textId="77777777" w:rsidR="00E370B1" w:rsidRPr="00A40123" w:rsidRDefault="00E370B1" w:rsidP="00E51F3A">
            <w:pPr>
              <w:spacing w:line="240" w:lineRule="auto"/>
              <w:ind w:left="2016"/>
              <w:jc w:val="both"/>
              <w:rPr>
                <w:rFonts w:asciiTheme="minorHAnsi" w:hAnsiTheme="minorHAnsi" w:cstheme="minorHAnsi"/>
              </w:rPr>
            </w:pPr>
          </w:p>
        </w:tc>
        <w:tc>
          <w:tcPr>
            <w:tcW w:w="3870" w:type="dxa"/>
          </w:tcPr>
          <w:p w14:paraId="16741C1F" w14:textId="623F63C7" w:rsidR="00E370B1" w:rsidRPr="00A40123" w:rsidRDefault="00E370B1" w:rsidP="00E370B1">
            <w:pPr>
              <w:spacing w:line="240" w:lineRule="auto"/>
              <w:jc w:val="center"/>
              <w:rPr>
                <w:rFonts w:asciiTheme="minorHAnsi" w:hAnsiTheme="minorHAnsi" w:cstheme="minorHAnsi"/>
              </w:rPr>
            </w:pPr>
            <w:r w:rsidRPr="00A40123">
              <w:rPr>
                <w:rFonts w:asciiTheme="minorHAnsi" w:hAnsiTheme="minorHAnsi" w:cstheme="minorHAnsi"/>
              </w:rPr>
              <w:t>DOY FE.</w:t>
            </w:r>
          </w:p>
        </w:tc>
      </w:tr>
      <w:tr w:rsidR="00E370B1" w:rsidRPr="00A40123" w14:paraId="0A2790CD" w14:textId="77777777" w:rsidTr="00E370B1">
        <w:trPr>
          <w:trHeight w:val="317"/>
        </w:trPr>
        <w:tc>
          <w:tcPr>
            <w:tcW w:w="8118" w:type="dxa"/>
            <w:gridSpan w:val="3"/>
          </w:tcPr>
          <w:p w14:paraId="7956988F" w14:textId="77777777" w:rsidR="00E370B1" w:rsidRPr="00A40123" w:rsidRDefault="00E370B1" w:rsidP="00E51F3A">
            <w:pPr>
              <w:spacing w:line="240" w:lineRule="auto"/>
              <w:rPr>
                <w:rFonts w:asciiTheme="minorHAnsi" w:hAnsiTheme="minorHAnsi" w:cstheme="minorHAnsi"/>
                <w:b/>
              </w:rPr>
            </w:pPr>
          </w:p>
        </w:tc>
      </w:tr>
      <w:tr w:rsidR="00884754" w:rsidRPr="00A40123" w14:paraId="2A005B5B" w14:textId="77777777" w:rsidTr="00E370B1">
        <w:trPr>
          <w:trHeight w:val="317"/>
        </w:trPr>
        <w:tc>
          <w:tcPr>
            <w:tcW w:w="3681" w:type="dxa"/>
          </w:tcPr>
          <w:p w14:paraId="5FA9B91C" w14:textId="77777777" w:rsidR="00E370B1" w:rsidRPr="00A40123" w:rsidRDefault="00E370B1" w:rsidP="00E370B1">
            <w:pPr>
              <w:spacing w:after="0" w:line="240" w:lineRule="auto"/>
              <w:jc w:val="center"/>
              <w:rPr>
                <w:rFonts w:asciiTheme="minorHAnsi" w:hAnsiTheme="minorHAnsi" w:cstheme="minorHAnsi"/>
              </w:rPr>
            </w:pPr>
            <w:r w:rsidRPr="00A40123">
              <w:rPr>
                <w:rFonts w:asciiTheme="minorHAnsi" w:hAnsiTheme="minorHAnsi" w:cstheme="minorHAnsi"/>
              </w:rPr>
              <w:t>Lic. Álvaro García Moreno</w:t>
            </w:r>
          </w:p>
          <w:p w14:paraId="0D2F4296" w14:textId="77777777" w:rsidR="00E370B1" w:rsidRPr="00A40123" w:rsidRDefault="00E370B1" w:rsidP="00E370B1">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w:t>
            </w:r>
          </w:p>
          <w:p w14:paraId="52C6F183" w14:textId="691A3F0B" w:rsidR="00884754" w:rsidRPr="00A40123" w:rsidRDefault="00E370B1" w:rsidP="00E370B1">
            <w:pPr>
              <w:spacing w:after="0" w:line="240" w:lineRule="auto"/>
              <w:jc w:val="center"/>
              <w:rPr>
                <w:rFonts w:asciiTheme="minorHAnsi" w:hAnsiTheme="minorHAnsi" w:cstheme="minorHAnsi"/>
              </w:rPr>
            </w:pPr>
            <w:r w:rsidRPr="00A40123">
              <w:rPr>
                <w:rFonts w:asciiTheme="minorHAnsi" w:hAnsiTheme="minorHAnsi" w:cstheme="minorHAnsi"/>
              </w:rPr>
              <w:t xml:space="preserve">del Estado de Tlaxcala  </w:t>
            </w:r>
          </w:p>
        </w:tc>
        <w:tc>
          <w:tcPr>
            <w:tcW w:w="567" w:type="dxa"/>
          </w:tcPr>
          <w:p w14:paraId="352C14B8"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2D141A66" w14:textId="77777777" w:rsidR="00E370B1" w:rsidRPr="00A40123" w:rsidRDefault="00E370B1" w:rsidP="00E370B1">
            <w:pPr>
              <w:spacing w:after="0" w:line="240" w:lineRule="auto"/>
              <w:ind w:firstLine="460"/>
              <w:jc w:val="center"/>
              <w:rPr>
                <w:rFonts w:asciiTheme="minorHAnsi" w:hAnsiTheme="minorHAnsi" w:cstheme="minorHAnsi"/>
              </w:rPr>
            </w:pPr>
            <w:r w:rsidRPr="00A40123">
              <w:rPr>
                <w:rFonts w:asciiTheme="minorHAnsi" w:hAnsiTheme="minorHAnsi" w:cstheme="minorHAnsi"/>
              </w:rPr>
              <w:t>José Juan Gilberto De León Escamilla</w:t>
            </w:r>
          </w:p>
          <w:p w14:paraId="3ED26F30" w14:textId="77459172" w:rsidR="00884754" w:rsidRPr="00A40123" w:rsidRDefault="00E370B1" w:rsidP="00E370B1">
            <w:pPr>
              <w:spacing w:after="0" w:line="240" w:lineRule="auto"/>
              <w:jc w:val="center"/>
              <w:rPr>
                <w:rFonts w:asciiTheme="minorHAnsi" w:hAnsiTheme="minorHAnsi" w:cstheme="minorHAnsi"/>
              </w:rPr>
            </w:pPr>
            <w:r w:rsidRPr="00A40123">
              <w:rPr>
                <w:rFonts w:asciiTheme="minorHAnsi" w:hAnsiTheme="minorHAnsi" w:cstheme="minorHAnsi"/>
              </w:rPr>
              <w:t>Secretario Ejecutivo del Consejo de la Judicatura del Estado de Tlaxcala</w:t>
            </w:r>
            <w:r w:rsidRPr="00E26B74">
              <w:rPr>
                <w:rFonts w:asciiTheme="minorHAnsi" w:hAnsiTheme="minorHAnsi" w:cstheme="minorHAnsi"/>
              </w:rPr>
              <w:t xml:space="preserve">  </w:t>
            </w:r>
          </w:p>
        </w:tc>
      </w:tr>
      <w:bookmarkEnd w:id="7"/>
    </w:tbl>
    <w:p w14:paraId="24F04312" w14:textId="77777777" w:rsidR="006628EF" w:rsidRPr="00E26B74" w:rsidRDefault="006628EF">
      <w:pPr>
        <w:spacing w:line="480" w:lineRule="auto"/>
        <w:rPr>
          <w:rFonts w:asciiTheme="minorHAnsi" w:hAnsiTheme="minorHAnsi" w:cstheme="minorHAnsi"/>
        </w:rPr>
      </w:pPr>
    </w:p>
    <w:sectPr w:rsidR="006628EF" w:rsidRPr="00E26B74"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DD85" w14:textId="77777777" w:rsidR="00BE0EB0" w:rsidRDefault="00BE0EB0" w:rsidP="004567A4">
      <w:pPr>
        <w:spacing w:after="0" w:line="240" w:lineRule="auto"/>
      </w:pPr>
      <w:r>
        <w:separator/>
      </w:r>
    </w:p>
  </w:endnote>
  <w:endnote w:type="continuationSeparator" w:id="0">
    <w:p w14:paraId="51CCF1D2" w14:textId="77777777" w:rsidR="00BE0EB0" w:rsidRDefault="00BE0EB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44114E" w:rsidRDefault="0044114E">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44114E" w:rsidRDefault="004411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44114E" w:rsidRDefault="0044114E">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44114E" w:rsidRDefault="004411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0CFD" w14:textId="77777777" w:rsidR="00BE0EB0" w:rsidRDefault="00BE0EB0" w:rsidP="004567A4">
      <w:pPr>
        <w:spacing w:after="0" w:line="240" w:lineRule="auto"/>
      </w:pPr>
      <w:r>
        <w:separator/>
      </w:r>
    </w:p>
  </w:footnote>
  <w:footnote w:type="continuationSeparator" w:id="0">
    <w:p w14:paraId="36798138" w14:textId="77777777" w:rsidR="00BE0EB0" w:rsidRDefault="00BE0EB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44114E" w:rsidRDefault="0044114E">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7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 w15:restartNumberingAfterBreak="0">
    <w:nsid w:val="0330669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 w15:restartNumberingAfterBreak="0">
    <w:nsid w:val="033231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 w15:restartNumberingAfterBreak="0">
    <w:nsid w:val="066B6155"/>
    <w:multiLevelType w:val="hybridMultilevel"/>
    <w:tmpl w:val="424CAFEC"/>
    <w:lvl w:ilvl="0" w:tplc="2954EC98">
      <w:start w:val="1"/>
      <w:numFmt w:val="lowerLetter"/>
      <w:lvlText w:val="%1)"/>
      <w:lvlJc w:val="left"/>
      <w:pPr>
        <w:ind w:left="6755" w:hanging="360"/>
      </w:pPr>
      <w:rPr>
        <w:rFonts w:hint="default"/>
      </w:rPr>
    </w:lvl>
    <w:lvl w:ilvl="1" w:tplc="080A0019" w:tentative="1">
      <w:start w:val="1"/>
      <w:numFmt w:val="lowerLetter"/>
      <w:lvlText w:val="%2."/>
      <w:lvlJc w:val="left"/>
      <w:pPr>
        <w:ind w:left="7475" w:hanging="360"/>
      </w:pPr>
    </w:lvl>
    <w:lvl w:ilvl="2" w:tplc="080A001B" w:tentative="1">
      <w:start w:val="1"/>
      <w:numFmt w:val="lowerRoman"/>
      <w:lvlText w:val="%3."/>
      <w:lvlJc w:val="right"/>
      <w:pPr>
        <w:ind w:left="8195" w:hanging="180"/>
      </w:pPr>
    </w:lvl>
    <w:lvl w:ilvl="3" w:tplc="080A000F" w:tentative="1">
      <w:start w:val="1"/>
      <w:numFmt w:val="decimal"/>
      <w:lvlText w:val="%4."/>
      <w:lvlJc w:val="left"/>
      <w:pPr>
        <w:ind w:left="8915" w:hanging="360"/>
      </w:pPr>
    </w:lvl>
    <w:lvl w:ilvl="4" w:tplc="080A0019" w:tentative="1">
      <w:start w:val="1"/>
      <w:numFmt w:val="lowerLetter"/>
      <w:lvlText w:val="%5."/>
      <w:lvlJc w:val="left"/>
      <w:pPr>
        <w:ind w:left="9635" w:hanging="360"/>
      </w:pPr>
    </w:lvl>
    <w:lvl w:ilvl="5" w:tplc="080A001B" w:tentative="1">
      <w:start w:val="1"/>
      <w:numFmt w:val="lowerRoman"/>
      <w:lvlText w:val="%6."/>
      <w:lvlJc w:val="right"/>
      <w:pPr>
        <w:ind w:left="10355" w:hanging="180"/>
      </w:pPr>
    </w:lvl>
    <w:lvl w:ilvl="6" w:tplc="080A000F" w:tentative="1">
      <w:start w:val="1"/>
      <w:numFmt w:val="decimal"/>
      <w:lvlText w:val="%7."/>
      <w:lvlJc w:val="left"/>
      <w:pPr>
        <w:ind w:left="11075" w:hanging="360"/>
      </w:pPr>
    </w:lvl>
    <w:lvl w:ilvl="7" w:tplc="080A0019" w:tentative="1">
      <w:start w:val="1"/>
      <w:numFmt w:val="lowerLetter"/>
      <w:lvlText w:val="%8."/>
      <w:lvlJc w:val="left"/>
      <w:pPr>
        <w:ind w:left="11795" w:hanging="360"/>
      </w:pPr>
    </w:lvl>
    <w:lvl w:ilvl="8" w:tplc="080A001B" w:tentative="1">
      <w:start w:val="1"/>
      <w:numFmt w:val="lowerRoman"/>
      <w:lvlText w:val="%9."/>
      <w:lvlJc w:val="right"/>
      <w:pPr>
        <w:ind w:left="12515" w:hanging="180"/>
      </w:pPr>
    </w:lvl>
  </w:abstractNum>
  <w:abstractNum w:abstractNumId="4" w15:restartNumberingAfterBreak="0">
    <w:nsid w:val="07503E2D"/>
    <w:multiLevelType w:val="hybridMultilevel"/>
    <w:tmpl w:val="39D89A7C"/>
    <w:lvl w:ilvl="0" w:tplc="DBCA73F6">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5" w15:restartNumberingAfterBreak="0">
    <w:nsid w:val="0BD4071F"/>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6" w15:restartNumberingAfterBreak="0">
    <w:nsid w:val="0EB561B3"/>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7" w15:restartNumberingAfterBreak="0">
    <w:nsid w:val="14BC246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8" w15:restartNumberingAfterBreak="0">
    <w:nsid w:val="18FE764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9" w15:restartNumberingAfterBreak="0">
    <w:nsid w:val="19B905F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0" w15:restartNumberingAfterBreak="0">
    <w:nsid w:val="1CE4164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1" w15:restartNumberingAfterBreak="0">
    <w:nsid w:val="243A74F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2" w15:restartNumberingAfterBreak="0">
    <w:nsid w:val="2D8F74D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3" w15:restartNumberingAfterBreak="0">
    <w:nsid w:val="362A1E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4" w15:restartNumberingAfterBreak="0">
    <w:nsid w:val="37987B24"/>
    <w:multiLevelType w:val="hybridMultilevel"/>
    <w:tmpl w:val="3AC4F924"/>
    <w:lvl w:ilvl="0" w:tplc="A91C0FAA">
      <w:start w:val="1"/>
      <w:numFmt w:val="decimal"/>
      <w:lvlText w:val="%1."/>
      <w:lvlJc w:val="left"/>
      <w:pPr>
        <w:ind w:left="720" w:hanging="360"/>
      </w:pPr>
      <w:rPr>
        <w:rFonts w:ascii="Calibri" w:hAnsi="Calibri" w:cs="Calibri"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7B302E"/>
    <w:multiLevelType w:val="hybridMultilevel"/>
    <w:tmpl w:val="90C0A614"/>
    <w:lvl w:ilvl="0" w:tplc="080A0017">
      <w:start w:val="1"/>
      <w:numFmt w:val="lowerLetter"/>
      <w:lvlText w:val="%1)"/>
      <w:lvlJc w:val="left"/>
      <w:pPr>
        <w:ind w:left="1920" w:hanging="360"/>
      </w:pPr>
      <w:rPr>
        <w:rFonts w:hint="default"/>
        <w:sz w:val="18"/>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6" w15:restartNumberingAfterBreak="0">
    <w:nsid w:val="3D2F7B42"/>
    <w:multiLevelType w:val="hybridMultilevel"/>
    <w:tmpl w:val="1EE002D0"/>
    <w:lvl w:ilvl="0" w:tplc="A620C43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9D2387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8" w15:restartNumberingAfterBreak="0">
    <w:nsid w:val="4D004F4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9"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4F93017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354718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54E059C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54EF2BBA"/>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4" w15:restartNumberingAfterBreak="0">
    <w:nsid w:val="569432C8"/>
    <w:multiLevelType w:val="hybridMultilevel"/>
    <w:tmpl w:val="F2762D5A"/>
    <w:lvl w:ilvl="0" w:tplc="7B4A524E">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25" w15:restartNumberingAfterBreak="0">
    <w:nsid w:val="6177576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68C62E7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7" w15:restartNumberingAfterBreak="0">
    <w:nsid w:val="697D2DA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8" w15:restartNumberingAfterBreak="0">
    <w:nsid w:val="6B6D716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9" w15:restartNumberingAfterBreak="0">
    <w:nsid w:val="6EB7328A"/>
    <w:multiLevelType w:val="hybridMultilevel"/>
    <w:tmpl w:val="7B7CAD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C15A6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1" w15:restartNumberingAfterBreak="0">
    <w:nsid w:val="73B4002E"/>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2" w15:restartNumberingAfterBreak="0">
    <w:nsid w:val="799A5C46"/>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3" w15:restartNumberingAfterBreak="0">
    <w:nsid w:val="7B7102C7"/>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num w:numId="1">
    <w:abstractNumId w:val="19"/>
  </w:num>
  <w:num w:numId="2">
    <w:abstractNumId w:val="15"/>
  </w:num>
  <w:num w:numId="3">
    <w:abstractNumId w:val="3"/>
  </w:num>
  <w:num w:numId="4">
    <w:abstractNumId w:val="31"/>
  </w:num>
  <w:num w:numId="5">
    <w:abstractNumId w:val="7"/>
  </w:num>
  <w:num w:numId="6">
    <w:abstractNumId w:val="28"/>
  </w:num>
  <w:num w:numId="7">
    <w:abstractNumId w:val="6"/>
  </w:num>
  <w:num w:numId="8">
    <w:abstractNumId w:val="25"/>
  </w:num>
  <w:num w:numId="9">
    <w:abstractNumId w:val="20"/>
  </w:num>
  <w:num w:numId="10">
    <w:abstractNumId w:val="26"/>
  </w:num>
  <w:num w:numId="11">
    <w:abstractNumId w:val="27"/>
  </w:num>
  <w:num w:numId="12">
    <w:abstractNumId w:val="30"/>
  </w:num>
  <w:num w:numId="13">
    <w:abstractNumId w:val="23"/>
  </w:num>
  <w:num w:numId="14">
    <w:abstractNumId w:val="5"/>
  </w:num>
  <w:num w:numId="15">
    <w:abstractNumId w:val="13"/>
  </w:num>
  <w:num w:numId="16">
    <w:abstractNumId w:val="8"/>
  </w:num>
  <w:num w:numId="17">
    <w:abstractNumId w:val="2"/>
  </w:num>
  <w:num w:numId="18">
    <w:abstractNumId w:val="0"/>
  </w:num>
  <w:num w:numId="19">
    <w:abstractNumId w:val="9"/>
  </w:num>
  <w:num w:numId="20">
    <w:abstractNumId w:val="33"/>
  </w:num>
  <w:num w:numId="21">
    <w:abstractNumId w:val="12"/>
  </w:num>
  <w:num w:numId="22">
    <w:abstractNumId w:val="21"/>
  </w:num>
  <w:num w:numId="23">
    <w:abstractNumId w:val="10"/>
  </w:num>
  <w:num w:numId="24">
    <w:abstractNumId w:val="14"/>
  </w:num>
  <w:num w:numId="25">
    <w:abstractNumId w:val="16"/>
  </w:num>
  <w:num w:numId="26">
    <w:abstractNumId w:val="24"/>
  </w:num>
  <w:num w:numId="27">
    <w:abstractNumId w:val="4"/>
  </w:num>
  <w:num w:numId="28">
    <w:abstractNumId w:val="1"/>
  </w:num>
  <w:num w:numId="29">
    <w:abstractNumId w:val="17"/>
  </w:num>
  <w:num w:numId="30">
    <w:abstractNumId w:val="29"/>
  </w:num>
  <w:num w:numId="31">
    <w:abstractNumId w:val="22"/>
  </w:num>
  <w:num w:numId="32">
    <w:abstractNumId w:val="32"/>
  </w:num>
  <w:num w:numId="33">
    <w:abstractNumId w:val="11"/>
  </w:num>
  <w:num w:numId="3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EBA"/>
    <w:rsid w:val="0000672C"/>
    <w:rsid w:val="00006DCB"/>
    <w:rsid w:val="0000732F"/>
    <w:rsid w:val="000106F1"/>
    <w:rsid w:val="00010F18"/>
    <w:rsid w:val="0001355B"/>
    <w:rsid w:val="00014161"/>
    <w:rsid w:val="000162F4"/>
    <w:rsid w:val="000166AD"/>
    <w:rsid w:val="0001683A"/>
    <w:rsid w:val="000168EA"/>
    <w:rsid w:val="000212FE"/>
    <w:rsid w:val="00021F7E"/>
    <w:rsid w:val="00023540"/>
    <w:rsid w:val="00024261"/>
    <w:rsid w:val="00024836"/>
    <w:rsid w:val="00024A9F"/>
    <w:rsid w:val="00025F5D"/>
    <w:rsid w:val="00030766"/>
    <w:rsid w:val="0003113F"/>
    <w:rsid w:val="00031410"/>
    <w:rsid w:val="00032D38"/>
    <w:rsid w:val="000347D4"/>
    <w:rsid w:val="00034E7D"/>
    <w:rsid w:val="00035E0D"/>
    <w:rsid w:val="00040CAE"/>
    <w:rsid w:val="000411DB"/>
    <w:rsid w:val="00042C82"/>
    <w:rsid w:val="00042F2E"/>
    <w:rsid w:val="00043E04"/>
    <w:rsid w:val="00045EAA"/>
    <w:rsid w:val="00046144"/>
    <w:rsid w:val="00046A80"/>
    <w:rsid w:val="00047BA0"/>
    <w:rsid w:val="00050A8F"/>
    <w:rsid w:val="0005163A"/>
    <w:rsid w:val="000547D1"/>
    <w:rsid w:val="00054DB0"/>
    <w:rsid w:val="000617EF"/>
    <w:rsid w:val="00067936"/>
    <w:rsid w:val="00070776"/>
    <w:rsid w:val="00070BA6"/>
    <w:rsid w:val="00072DFC"/>
    <w:rsid w:val="00075383"/>
    <w:rsid w:val="0007559E"/>
    <w:rsid w:val="0007577C"/>
    <w:rsid w:val="0007686A"/>
    <w:rsid w:val="00077C09"/>
    <w:rsid w:val="00080A0A"/>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FF8"/>
    <w:rsid w:val="000B0087"/>
    <w:rsid w:val="000B0388"/>
    <w:rsid w:val="000B2B23"/>
    <w:rsid w:val="000B497F"/>
    <w:rsid w:val="000B64C8"/>
    <w:rsid w:val="000C0DFB"/>
    <w:rsid w:val="000C1FB8"/>
    <w:rsid w:val="000C2113"/>
    <w:rsid w:val="000C29F3"/>
    <w:rsid w:val="000C5176"/>
    <w:rsid w:val="000C6B36"/>
    <w:rsid w:val="000C770A"/>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1AB"/>
    <w:rsid w:val="000F43B1"/>
    <w:rsid w:val="000F4C5E"/>
    <w:rsid w:val="000F4F80"/>
    <w:rsid w:val="000F6B1C"/>
    <w:rsid w:val="001001F1"/>
    <w:rsid w:val="00100595"/>
    <w:rsid w:val="001007D3"/>
    <w:rsid w:val="00101AB2"/>
    <w:rsid w:val="001022B2"/>
    <w:rsid w:val="00102C8F"/>
    <w:rsid w:val="00103028"/>
    <w:rsid w:val="001031CD"/>
    <w:rsid w:val="00103216"/>
    <w:rsid w:val="00106E8E"/>
    <w:rsid w:val="001078B6"/>
    <w:rsid w:val="00113C9B"/>
    <w:rsid w:val="00114CCD"/>
    <w:rsid w:val="001161AE"/>
    <w:rsid w:val="001227ED"/>
    <w:rsid w:val="00123FAA"/>
    <w:rsid w:val="00124024"/>
    <w:rsid w:val="00125679"/>
    <w:rsid w:val="00126C80"/>
    <w:rsid w:val="001270C1"/>
    <w:rsid w:val="00127865"/>
    <w:rsid w:val="00127C0A"/>
    <w:rsid w:val="00131C9E"/>
    <w:rsid w:val="0013476F"/>
    <w:rsid w:val="00135F2B"/>
    <w:rsid w:val="00137042"/>
    <w:rsid w:val="00140B15"/>
    <w:rsid w:val="001421BB"/>
    <w:rsid w:val="00142475"/>
    <w:rsid w:val="0014481D"/>
    <w:rsid w:val="00144FE6"/>
    <w:rsid w:val="00146FB5"/>
    <w:rsid w:val="00151364"/>
    <w:rsid w:val="0015238E"/>
    <w:rsid w:val="00154596"/>
    <w:rsid w:val="0015506B"/>
    <w:rsid w:val="001553B8"/>
    <w:rsid w:val="00155AF5"/>
    <w:rsid w:val="00155C13"/>
    <w:rsid w:val="001568D9"/>
    <w:rsid w:val="00157B95"/>
    <w:rsid w:val="00160979"/>
    <w:rsid w:val="0016391A"/>
    <w:rsid w:val="00164845"/>
    <w:rsid w:val="00164C43"/>
    <w:rsid w:val="0016765B"/>
    <w:rsid w:val="001677B7"/>
    <w:rsid w:val="00167862"/>
    <w:rsid w:val="00170572"/>
    <w:rsid w:val="00170F5E"/>
    <w:rsid w:val="00171284"/>
    <w:rsid w:val="00172321"/>
    <w:rsid w:val="00173D94"/>
    <w:rsid w:val="00173DC6"/>
    <w:rsid w:val="001756BE"/>
    <w:rsid w:val="00175D73"/>
    <w:rsid w:val="00184148"/>
    <w:rsid w:val="001844E4"/>
    <w:rsid w:val="00184AA6"/>
    <w:rsid w:val="00184E64"/>
    <w:rsid w:val="0018582E"/>
    <w:rsid w:val="00185CBD"/>
    <w:rsid w:val="00186CC1"/>
    <w:rsid w:val="0019114D"/>
    <w:rsid w:val="00191C0F"/>
    <w:rsid w:val="00193E0C"/>
    <w:rsid w:val="00194359"/>
    <w:rsid w:val="001959E4"/>
    <w:rsid w:val="00196D62"/>
    <w:rsid w:val="001A09C5"/>
    <w:rsid w:val="001A154E"/>
    <w:rsid w:val="001A4575"/>
    <w:rsid w:val="001A68AE"/>
    <w:rsid w:val="001B03D1"/>
    <w:rsid w:val="001B0FD4"/>
    <w:rsid w:val="001B2C67"/>
    <w:rsid w:val="001B30AA"/>
    <w:rsid w:val="001B6E59"/>
    <w:rsid w:val="001B7EE7"/>
    <w:rsid w:val="001C01F5"/>
    <w:rsid w:val="001C2482"/>
    <w:rsid w:val="001C2B4A"/>
    <w:rsid w:val="001D2381"/>
    <w:rsid w:val="001D4037"/>
    <w:rsid w:val="001D62F4"/>
    <w:rsid w:val="001D6F3A"/>
    <w:rsid w:val="001E0AA0"/>
    <w:rsid w:val="001E117E"/>
    <w:rsid w:val="001E1603"/>
    <w:rsid w:val="001E1882"/>
    <w:rsid w:val="001E2991"/>
    <w:rsid w:val="001E42FD"/>
    <w:rsid w:val="001E76D3"/>
    <w:rsid w:val="001E7D99"/>
    <w:rsid w:val="001F10E5"/>
    <w:rsid w:val="001F273F"/>
    <w:rsid w:val="001F28D3"/>
    <w:rsid w:val="001F3D36"/>
    <w:rsid w:val="001F45F6"/>
    <w:rsid w:val="001F7B38"/>
    <w:rsid w:val="001F7C7B"/>
    <w:rsid w:val="00205224"/>
    <w:rsid w:val="00205867"/>
    <w:rsid w:val="00206B53"/>
    <w:rsid w:val="0020733B"/>
    <w:rsid w:val="00210029"/>
    <w:rsid w:val="00210FB7"/>
    <w:rsid w:val="00211398"/>
    <w:rsid w:val="002114E7"/>
    <w:rsid w:val="00211FB5"/>
    <w:rsid w:val="00213A86"/>
    <w:rsid w:val="00213E72"/>
    <w:rsid w:val="002143BA"/>
    <w:rsid w:val="00217E22"/>
    <w:rsid w:val="00220183"/>
    <w:rsid w:val="00224653"/>
    <w:rsid w:val="00224D75"/>
    <w:rsid w:val="00224F99"/>
    <w:rsid w:val="002251C3"/>
    <w:rsid w:val="00225D35"/>
    <w:rsid w:val="00226330"/>
    <w:rsid w:val="00226CBF"/>
    <w:rsid w:val="00230549"/>
    <w:rsid w:val="0023158D"/>
    <w:rsid w:val="00233FEA"/>
    <w:rsid w:val="00235D92"/>
    <w:rsid w:val="00235E36"/>
    <w:rsid w:val="0023691E"/>
    <w:rsid w:val="00237223"/>
    <w:rsid w:val="00237CA8"/>
    <w:rsid w:val="002400EF"/>
    <w:rsid w:val="00240A96"/>
    <w:rsid w:val="0024189A"/>
    <w:rsid w:val="00241E2D"/>
    <w:rsid w:val="00245079"/>
    <w:rsid w:val="00246415"/>
    <w:rsid w:val="00246A43"/>
    <w:rsid w:val="00251AF3"/>
    <w:rsid w:val="00253DAD"/>
    <w:rsid w:val="002542FB"/>
    <w:rsid w:val="0025434C"/>
    <w:rsid w:val="00254DE5"/>
    <w:rsid w:val="00256336"/>
    <w:rsid w:val="002573E6"/>
    <w:rsid w:val="00261EAA"/>
    <w:rsid w:val="0026265C"/>
    <w:rsid w:val="00262910"/>
    <w:rsid w:val="00263841"/>
    <w:rsid w:val="00265AC1"/>
    <w:rsid w:val="00266982"/>
    <w:rsid w:val="00267157"/>
    <w:rsid w:val="00267A64"/>
    <w:rsid w:val="00271337"/>
    <w:rsid w:val="0027395A"/>
    <w:rsid w:val="00274226"/>
    <w:rsid w:val="00274501"/>
    <w:rsid w:val="0027641B"/>
    <w:rsid w:val="0027761B"/>
    <w:rsid w:val="00280075"/>
    <w:rsid w:val="00282A63"/>
    <w:rsid w:val="00283093"/>
    <w:rsid w:val="00283D87"/>
    <w:rsid w:val="002841EE"/>
    <w:rsid w:val="00284D16"/>
    <w:rsid w:val="00286D8F"/>
    <w:rsid w:val="002872EF"/>
    <w:rsid w:val="00287D3C"/>
    <w:rsid w:val="002901BA"/>
    <w:rsid w:val="00290714"/>
    <w:rsid w:val="00291490"/>
    <w:rsid w:val="00292300"/>
    <w:rsid w:val="00296DB9"/>
    <w:rsid w:val="002A06FE"/>
    <w:rsid w:val="002A080A"/>
    <w:rsid w:val="002A1DE1"/>
    <w:rsid w:val="002A23C5"/>
    <w:rsid w:val="002A38BE"/>
    <w:rsid w:val="002B0E60"/>
    <w:rsid w:val="002B27AD"/>
    <w:rsid w:val="002B2C1A"/>
    <w:rsid w:val="002B36E5"/>
    <w:rsid w:val="002B418F"/>
    <w:rsid w:val="002B4368"/>
    <w:rsid w:val="002B4F60"/>
    <w:rsid w:val="002B5E96"/>
    <w:rsid w:val="002B604E"/>
    <w:rsid w:val="002B6A62"/>
    <w:rsid w:val="002B7C29"/>
    <w:rsid w:val="002C04EE"/>
    <w:rsid w:val="002C203A"/>
    <w:rsid w:val="002C5632"/>
    <w:rsid w:val="002C579D"/>
    <w:rsid w:val="002C7042"/>
    <w:rsid w:val="002D0783"/>
    <w:rsid w:val="002D193E"/>
    <w:rsid w:val="002D1F56"/>
    <w:rsid w:val="002D6117"/>
    <w:rsid w:val="002D6245"/>
    <w:rsid w:val="002D71E1"/>
    <w:rsid w:val="002D71FA"/>
    <w:rsid w:val="002D7659"/>
    <w:rsid w:val="002E0A3F"/>
    <w:rsid w:val="002E2A67"/>
    <w:rsid w:val="002E3155"/>
    <w:rsid w:val="002E318D"/>
    <w:rsid w:val="002E5E9C"/>
    <w:rsid w:val="002E6E2C"/>
    <w:rsid w:val="002E6EB0"/>
    <w:rsid w:val="002E7C21"/>
    <w:rsid w:val="002F0531"/>
    <w:rsid w:val="002F06FF"/>
    <w:rsid w:val="002F3076"/>
    <w:rsid w:val="002F5084"/>
    <w:rsid w:val="00302D8B"/>
    <w:rsid w:val="00302E4C"/>
    <w:rsid w:val="00304DB6"/>
    <w:rsid w:val="00305689"/>
    <w:rsid w:val="003070BF"/>
    <w:rsid w:val="00310E7E"/>
    <w:rsid w:val="003120DC"/>
    <w:rsid w:val="0031244C"/>
    <w:rsid w:val="0031246C"/>
    <w:rsid w:val="003131E8"/>
    <w:rsid w:val="00314394"/>
    <w:rsid w:val="003144E6"/>
    <w:rsid w:val="00314F3D"/>
    <w:rsid w:val="00315CCC"/>
    <w:rsid w:val="00316671"/>
    <w:rsid w:val="00316739"/>
    <w:rsid w:val="00317478"/>
    <w:rsid w:val="003177F7"/>
    <w:rsid w:val="00320471"/>
    <w:rsid w:val="00320B11"/>
    <w:rsid w:val="00321149"/>
    <w:rsid w:val="003227D0"/>
    <w:rsid w:val="00322DC8"/>
    <w:rsid w:val="00324240"/>
    <w:rsid w:val="00325118"/>
    <w:rsid w:val="003251F7"/>
    <w:rsid w:val="00327781"/>
    <w:rsid w:val="00327ACC"/>
    <w:rsid w:val="003319A1"/>
    <w:rsid w:val="00332761"/>
    <w:rsid w:val="00333885"/>
    <w:rsid w:val="00333EC8"/>
    <w:rsid w:val="00337729"/>
    <w:rsid w:val="003378A8"/>
    <w:rsid w:val="003379AA"/>
    <w:rsid w:val="00337FE7"/>
    <w:rsid w:val="00341E1E"/>
    <w:rsid w:val="0034248F"/>
    <w:rsid w:val="0034300E"/>
    <w:rsid w:val="00343AAD"/>
    <w:rsid w:val="0034410D"/>
    <w:rsid w:val="00344E8A"/>
    <w:rsid w:val="00345389"/>
    <w:rsid w:val="00347AC2"/>
    <w:rsid w:val="00351EE1"/>
    <w:rsid w:val="00352963"/>
    <w:rsid w:val="0035401A"/>
    <w:rsid w:val="003552AD"/>
    <w:rsid w:val="00355449"/>
    <w:rsid w:val="00357CA9"/>
    <w:rsid w:val="00361541"/>
    <w:rsid w:val="00361572"/>
    <w:rsid w:val="003624FA"/>
    <w:rsid w:val="00362532"/>
    <w:rsid w:val="00364F74"/>
    <w:rsid w:val="00370581"/>
    <w:rsid w:val="003715C7"/>
    <w:rsid w:val="0037190A"/>
    <w:rsid w:val="0037227A"/>
    <w:rsid w:val="003733DE"/>
    <w:rsid w:val="00375087"/>
    <w:rsid w:val="003750A2"/>
    <w:rsid w:val="00375885"/>
    <w:rsid w:val="00376591"/>
    <w:rsid w:val="00382D89"/>
    <w:rsid w:val="003833E6"/>
    <w:rsid w:val="00384C1B"/>
    <w:rsid w:val="0038595C"/>
    <w:rsid w:val="003863DC"/>
    <w:rsid w:val="00387CF3"/>
    <w:rsid w:val="00391080"/>
    <w:rsid w:val="00391BC0"/>
    <w:rsid w:val="003929AC"/>
    <w:rsid w:val="00393F90"/>
    <w:rsid w:val="00395DF1"/>
    <w:rsid w:val="00396536"/>
    <w:rsid w:val="00396609"/>
    <w:rsid w:val="003A1F1B"/>
    <w:rsid w:val="003A2692"/>
    <w:rsid w:val="003A2A90"/>
    <w:rsid w:val="003A3390"/>
    <w:rsid w:val="003A33AD"/>
    <w:rsid w:val="003A4929"/>
    <w:rsid w:val="003A4D75"/>
    <w:rsid w:val="003A61DE"/>
    <w:rsid w:val="003A6297"/>
    <w:rsid w:val="003A73F3"/>
    <w:rsid w:val="003B0193"/>
    <w:rsid w:val="003B0717"/>
    <w:rsid w:val="003B18FC"/>
    <w:rsid w:val="003B1C0C"/>
    <w:rsid w:val="003B593B"/>
    <w:rsid w:val="003C0327"/>
    <w:rsid w:val="003C074C"/>
    <w:rsid w:val="003C29E2"/>
    <w:rsid w:val="003C362F"/>
    <w:rsid w:val="003C3887"/>
    <w:rsid w:val="003C3B24"/>
    <w:rsid w:val="003C7E68"/>
    <w:rsid w:val="003D0E3A"/>
    <w:rsid w:val="003D1611"/>
    <w:rsid w:val="003D1E60"/>
    <w:rsid w:val="003D2D72"/>
    <w:rsid w:val="003D3F8C"/>
    <w:rsid w:val="003D467E"/>
    <w:rsid w:val="003D4B8D"/>
    <w:rsid w:val="003D5CB6"/>
    <w:rsid w:val="003D7AAB"/>
    <w:rsid w:val="003E4AE0"/>
    <w:rsid w:val="003E61EE"/>
    <w:rsid w:val="003F025A"/>
    <w:rsid w:val="003F183A"/>
    <w:rsid w:val="003F217E"/>
    <w:rsid w:val="003F35E8"/>
    <w:rsid w:val="003F3EF4"/>
    <w:rsid w:val="003F4DB8"/>
    <w:rsid w:val="003F7463"/>
    <w:rsid w:val="00400E4D"/>
    <w:rsid w:val="00401435"/>
    <w:rsid w:val="004020AD"/>
    <w:rsid w:val="004026BD"/>
    <w:rsid w:val="00402796"/>
    <w:rsid w:val="00403AC5"/>
    <w:rsid w:val="0040490D"/>
    <w:rsid w:val="00405D7D"/>
    <w:rsid w:val="004060DF"/>
    <w:rsid w:val="00406820"/>
    <w:rsid w:val="00406B92"/>
    <w:rsid w:val="00406F5D"/>
    <w:rsid w:val="004079E7"/>
    <w:rsid w:val="0041453C"/>
    <w:rsid w:val="00415509"/>
    <w:rsid w:val="004168CB"/>
    <w:rsid w:val="00420DF1"/>
    <w:rsid w:val="00423C5E"/>
    <w:rsid w:val="004246A0"/>
    <w:rsid w:val="00424E15"/>
    <w:rsid w:val="00425F03"/>
    <w:rsid w:val="00426601"/>
    <w:rsid w:val="00426656"/>
    <w:rsid w:val="004272C2"/>
    <w:rsid w:val="00427A42"/>
    <w:rsid w:val="00427E02"/>
    <w:rsid w:val="00430892"/>
    <w:rsid w:val="00432560"/>
    <w:rsid w:val="00434960"/>
    <w:rsid w:val="00435D85"/>
    <w:rsid w:val="004362E6"/>
    <w:rsid w:val="00436D93"/>
    <w:rsid w:val="00437C4E"/>
    <w:rsid w:val="0044114E"/>
    <w:rsid w:val="004421A8"/>
    <w:rsid w:val="00442665"/>
    <w:rsid w:val="0044558D"/>
    <w:rsid w:val="004463E7"/>
    <w:rsid w:val="00446558"/>
    <w:rsid w:val="00446BBD"/>
    <w:rsid w:val="00447322"/>
    <w:rsid w:val="0045118D"/>
    <w:rsid w:val="004514D3"/>
    <w:rsid w:val="00451A50"/>
    <w:rsid w:val="00452325"/>
    <w:rsid w:val="004530D0"/>
    <w:rsid w:val="004539D4"/>
    <w:rsid w:val="00453D9D"/>
    <w:rsid w:val="004553CD"/>
    <w:rsid w:val="004567A4"/>
    <w:rsid w:val="00457D06"/>
    <w:rsid w:val="0046007A"/>
    <w:rsid w:val="004600C3"/>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0F08"/>
    <w:rsid w:val="0048233D"/>
    <w:rsid w:val="00482876"/>
    <w:rsid w:val="004843A7"/>
    <w:rsid w:val="0048497B"/>
    <w:rsid w:val="004900A9"/>
    <w:rsid w:val="00491EA2"/>
    <w:rsid w:val="00492C04"/>
    <w:rsid w:val="00492E48"/>
    <w:rsid w:val="004931CD"/>
    <w:rsid w:val="004953BF"/>
    <w:rsid w:val="004974A6"/>
    <w:rsid w:val="004A0A8F"/>
    <w:rsid w:val="004A32EB"/>
    <w:rsid w:val="004A5AE3"/>
    <w:rsid w:val="004A5B52"/>
    <w:rsid w:val="004A705C"/>
    <w:rsid w:val="004A7331"/>
    <w:rsid w:val="004B33E3"/>
    <w:rsid w:val="004B4BAE"/>
    <w:rsid w:val="004C037F"/>
    <w:rsid w:val="004C2CDF"/>
    <w:rsid w:val="004C62B0"/>
    <w:rsid w:val="004C651C"/>
    <w:rsid w:val="004C6849"/>
    <w:rsid w:val="004D0CB7"/>
    <w:rsid w:val="004D2B95"/>
    <w:rsid w:val="004D525F"/>
    <w:rsid w:val="004D5A69"/>
    <w:rsid w:val="004D6739"/>
    <w:rsid w:val="004D6E66"/>
    <w:rsid w:val="004E02C7"/>
    <w:rsid w:val="004E3C2B"/>
    <w:rsid w:val="004E70C1"/>
    <w:rsid w:val="004F15AB"/>
    <w:rsid w:val="004F1B8C"/>
    <w:rsid w:val="004F29C9"/>
    <w:rsid w:val="004F4069"/>
    <w:rsid w:val="004F5C57"/>
    <w:rsid w:val="004F68C5"/>
    <w:rsid w:val="00500E04"/>
    <w:rsid w:val="0050104D"/>
    <w:rsid w:val="005016E3"/>
    <w:rsid w:val="005026FA"/>
    <w:rsid w:val="00503C06"/>
    <w:rsid w:val="0050424C"/>
    <w:rsid w:val="0050446C"/>
    <w:rsid w:val="005048AB"/>
    <w:rsid w:val="00504FBB"/>
    <w:rsid w:val="005055A7"/>
    <w:rsid w:val="0050739D"/>
    <w:rsid w:val="0051209F"/>
    <w:rsid w:val="00514BBF"/>
    <w:rsid w:val="00515241"/>
    <w:rsid w:val="00515A10"/>
    <w:rsid w:val="00520CC8"/>
    <w:rsid w:val="00522464"/>
    <w:rsid w:val="005226DB"/>
    <w:rsid w:val="0052348E"/>
    <w:rsid w:val="0052363A"/>
    <w:rsid w:val="005243A4"/>
    <w:rsid w:val="00524CED"/>
    <w:rsid w:val="00525E94"/>
    <w:rsid w:val="00527D1E"/>
    <w:rsid w:val="005325BD"/>
    <w:rsid w:val="00536DE7"/>
    <w:rsid w:val="005408C9"/>
    <w:rsid w:val="00541B1E"/>
    <w:rsid w:val="00541E34"/>
    <w:rsid w:val="00543CFA"/>
    <w:rsid w:val="005444F3"/>
    <w:rsid w:val="00544C66"/>
    <w:rsid w:val="005459AD"/>
    <w:rsid w:val="00545A5D"/>
    <w:rsid w:val="0054629A"/>
    <w:rsid w:val="00546DC5"/>
    <w:rsid w:val="005471AD"/>
    <w:rsid w:val="005471CF"/>
    <w:rsid w:val="0054777C"/>
    <w:rsid w:val="00550368"/>
    <w:rsid w:val="005519F2"/>
    <w:rsid w:val="0055296B"/>
    <w:rsid w:val="00552E8D"/>
    <w:rsid w:val="00553711"/>
    <w:rsid w:val="005538AA"/>
    <w:rsid w:val="005549EB"/>
    <w:rsid w:val="00554D23"/>
    <w:rsid w:val="005602B6"/>
    <w:rsid w:val="00566495"/>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CE5"/>
    <w:rsid w:val="00584ED7"/>
    <w:rsid w:val="00585168"/>
    <w:rsid w:val="00586143"/>
    <w:rsid w:val="005867AD"/>
    <w:rsid w:val="005869EA"/>
    <w:rsid w:val="00587189"/>
    <w:rsid w:val="005873FB"/>
    <w:rsid w:val="005910F5"/>
    <w:rsid w:val="0059138E"/>
    <w:rsid w:val="005930E2"/>
    <w:rsid w:val="0059447A"/>
    <w:rsid w:val="005944F4"/>
    <w:rsid w:val="00595DB3"/>
    <w:rsid w:val="0059634D"/>
    <w:rsid w:val="005A0704"/>
    <w:rsid w:val="005A0914"/>
    <w:rsid w:val="005A0B52"/>
    <w:rsid w:val="005A1427"/>
    <w:rsid w:val="005A1AB9"/>
    <w:rsid w:val="005A27F0"/>
    <w:rsid w:val="005A2DE9"/>
    <w:rsid w:val="005A3DB4"/>
    <w:rsid w:val="005A4708"/>
    <w:rsid w:val="005A7C4D"/>
    <w:rsid w:val="005B0B22"/>
    <w:rsid w:val="005B2A29"/>
    <w:rsid w:val="005B3087"/>
    <w:rsid w:val="005B3C5A"/>
    <w:rsid w:val="005B451F"/>
    <w:rsid w:val="005B5CB3"/>
    <w:rsid w:val="005B7BF3"/>
    <w:rsid w:val="005C0CF3"/>
    <w:rsid w:val="005C1237"/>
    <w:rsid w:val="005C1A9B"/>
    <w:rsid w:val="005C26AA"/>
    <w:rsid w:val="005C4FC8"/>
    <w:rsid w:val="005C7B12"/>
    <w:rsid w:val="005D0254"/>
    <w:rsid w:val="005D126F"/>
    <w:rsid w:val="005D1CCD"/>
    <w:rsid w:val="005D6574"/>
    <w:rsid w:val="005D67AB"/>
    <w:rsid w:val="005D6AAF"/>
    <w:rsid w:val="005E2073"/>
    <w:rsid w:val="005E24A0"/>
    <w:rsid w:val="005E3973"/>
    <w:rsid w:val="005E4478"/>
    <w:rsid w:val="005E70BF"/>
    <w:rsid w:val="005F11DC"/>
    <w:rsid w:val="005F3BBA"/>
    <w:rsid w:val="005F54FF"/>
    <w:rsid w:val="005F64B5"/>
    <w:rsid w:val="005F6FCA"/>
    <w:rsid w:val="005F727F"/>
    <w:rsid w:val="00600668"/>
    <w:rsid w:val="006007A3"/>
    <w:rsid w:val="00601137"/>
    <w:rsid w:val="006029B2"/>
    <w:rsid w:val="00603422"/>
    <w:rsid w:val="0060367D"/>
    <w:rsid w:val="006040CF"/>
    <w:rsid w:val="006051C8"/>
    <w:rsid w:val="00605530"/>
    <w:rsid w:val="006073B3"/>
    <w:rsid w:val="00607912"/>
    <w:rsid w:val="006124BD"/>
    <w:rsid w:val="00613D27"/>
    <w:rsid w:val="00621678"/>
    <w:rsid w:val="00622EBC"/>
    <w:rsid w:val="0062544D"/>
    <w:rsid w:val="00625EBE"/>
    <w:rsid w:val="0062687D"/>
    <w:rsid w:val="006270FF"/>
    <w:rsid w:val="00630AC9"/>
    <w:rsid w:val="00632EF0"/>
    <w:rsid w:val="0063347C"/>
    <w:rsid w:val="00633A2D"/>
    <w:rsid w:val="00635006"/>
    <w:rsid w:val="0063596C"/>
    <w:rsid w:val="00635D23"/>
    <w:rsid w:val="00636D4B"/>
    <w:rsid w:val="00636E6C"/>
    <w:rsid w:val="00640F5F"/>
    <w:rsid w:val="00641814"/>
    <w:rsid w:val="00643FDA"/>
    <w:rsid w:val="0064507E"/>
    <w:rsid w:val="0064535A"/>
    <w:rsid w:val="0064598D"/>
    <w:rsid w:val="00647D4B"/>
    <w:rsid w:val="00650405"/>
    <w:rsid w:val="00650722"/>
    <w:rsid w:val="00651A5D"/>
    <w:rsid w:val="00653B95"/>
    <w:rsid w:val="00654974"/>
    <w:rsid w:val="00654AE6"/>
    <w:rsid w:val="00655B14"/>
    <w:rsid w:val="00656A4D"/>
    <w:rsid w:val="00657DF6"/>
    <w:rsid w:val="00660BF9"/>
    <w:rsid w:val="006611F3"/>
    <w:rsid w:val="0066127B"/>
    <w:rsid w:val="006628EF"/>
    <w:rsid w:val="00662E82"/>
    <w:rsid w:val="00662F78"/>
    <w:rsid w:val="006641B2"/>
    <w:rsid w:val="0066740A"/>
    <w:rsid w:val="006674AC"/>
    <w:rsid w:val="00667F6F"/>
    <w:rsid w:val="0067226B"/>
    <w:rsid w:val="00673162"/>
    <w:rsid w:val="00673457"/>
    <w:rsid w:val="00673F38"/>
    <w:rsid w:val="00675D5C"/>
    <w:rsid w:val="00681433"/>
    <w:rsid w:val="00682117"/>
    <w:rsid w:val="00682D6E"/>
    <w:rsid w:val="00683B2B"/>
    <w:rsid w:val="00684352"/>
    <w:rsid w:val="00684B49"/>
    <w:rsid w:val="00687F87"/>
    <w:rsid w:val="0069270F"/>
    <w:rsid w:val="00693D56"/>
    <w:rsid w:val="00695ABE"/>
    <w:rsid w:val="006963A6"/>
    <w:rsid w:val="00696A79"/>
    <w:rsid w:val="006971B0"/>
    <w:rsid w:val="0069724E"/>
    <w:rsid w:val="0069765F"/>
    <w:rsid w:val="006A0307"/>
    <w:rsid w:val="006A15E3"/>
    <w:rsid w:val="006A15E6"/>
    <w:rsid w:val="006A1710"/>
    <w:rsid w:val="006A458F"/>
    <w:rsid w:val="006A48BA"/>
    <w:rsid w:val="006A4A83"/>
    <w:rsid w:val="006A52B8"/>
    <w:rsid w:val="006A57B3"/>
    <w:rsid w:val="006A7F29"/>
    <w:rsid w:val="006B0BCC"/>
    <w:rsid w:val="006B3F36"/>
    <w:rsid w:val="006B64EF"/>
    <w:rsid w:val="006B7CC3"/>
    <w:rsid w:val="006C24B9"/>
    <w:rsid w:val="006C3DFE"/>
    <w:rsid w:val="006C50F9"/>
    <w:rsid w:val="006C539A"/>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66B5"/>
    <w:rsid w:val="006E6758"/>
    <w:rsid w:val="006E6C55"/>
    <w:rsid w:val="006E6D16"/>
    <w:rsid w:val="006F01D1"/>
    <w:rsid w:val="006F01FF"/>
    <w:rsid w:val="006F0418"/>
    <w:rsid w:val="006F114F"/>
    <w:rsid w:val="006F1619"/>
    <w:rsid w:val="006F24E5"/>
    <w:rsid w:val="006F29F6"/>
    <w:rsid w:val="006F3B27"/>
    <w:rsid w:val="006F4951"/>
    <w:rsid w:val="006F5AB3"/>
    <w:rsid w:val="006F6AFC"/>
    <w:rsid w:val="006F70E2"/>
    <w:rsid w:val="007010A4"/>
    <w:rsid w:val="00702EA0"/>
    <w:rsid w:val="00703B7C"/>
    <w:rsid w:val="00704143"/>
    <w:rsid w:val="0070584F"/>
    <w:rsid w:val="00707051"/>
    <w:rsid w:val="00707CE1"/>
    <w:rsid w:val="00707DC5"/>
    <w:rsid w:val="00710578"/>
    <w:rsid w:val="00710678"/>
    <w:rsid w:val="007120FA"/>
    <w:rsid w:val="00714AC4"/>
    <w:rsid w:val="007205DA"/>
    <w:rsid w:val="007207DC"/>
    <w:rsid w:val="00727DCD"/>
    <w:rsid w:val="00730068"/>
    <w:rsid w:val="007303BA"/>
    <w:rsid w:val="0073075B"/>
    <w:rsid w:val="00731CC3"/>
    <w:rsid w:val="00734CCF"/>
    <w:rsid w:val="00735E39"/>
    <w:rsid w:val="007374CD"/>
    <w:rsid w:val="00737B06"/>
    <w:rsid w:val="0074374A"/>
    <w:rsid w:val="00744E67"/>
    <w:rsid w:val="007478B1"/>
    <w:rsid w:val="00751513"/>
    <w:rsid w:val="00752297"/>
    <w:rsid w:val="00753125"/>
    <w:rsid w:val="007542A0"/>
    <w:rsid w:val="007553EB"/>
    <w:rsid w:val="0075556E"/>
    <w:rsid w:val="00760DA8"/>
    <w:rsid w:val="00761971"/>
    <w:rsid w:val="00763042"/>
    <w:rsid w:val="00765B4D"/>
    <w:rsid w:val="007677A7"/>
    <w:rsid w:val="00772AAA"/>
    <w:rsid w:val="00773EF0"/>
    <w:rsid w:val="00776492"/>
    <w:rsid w:val="0077689B"/>
    <w:rsid w:val="00776C50"/>
    <w:rsid w:val="00776D8E"/>
    <w:rsid w:val="0077741D"/>
    <w:rsid w:val="0078048C"/>
    <w:rsid w:val="00781E39"/>
    <w:rsid w:val="007843BE"/>
    <w:rsid w:val="00784A38"/>
    <w:rsid w:val="00784C84"/>
    <w:rsid w:val="00786478"/>
    <w:rsid w:val="007868DD"/>
    <w:rsid w:val="00787189"/>
    <w:rsid w:val="00787454"/>
    <w:rsid w:val="007901A0"/>
    <w:rsid w:val="00791394"/>
    <w:rsid w:val="00792937"/>
    <w:rsid w:val="00793CA7"/>
    <w:rsid w:val="00793CD9"/>
    <w:rsid w:val="007965B1"/>
    <w:rsid w:val="007A232C"/>
    <w:rsid w:val="007A27FC"/>
    <w:rsid w:val="007A33DD"/>
    <w:rsid w:val="007A3510"/>
    <w:rsid w:val="007A3EAB"/>
    <w:rsid w:val="007A53BC"/>
    <w:rsid w:val="007A70F4"/>
    <w:rsid w:val="007A75A8"/>
    <w:rsid w:val="007A7AB1"/>
    <w:rsid w:val="007B0B33"/>
    <w:rsid w:val="007B130B"/>
    <w:rsid w:val="007B23BA"/>
    <w:rsid w:val="007B3119"/>
    <w:rsid w:val="007B3243"/>
    <w:rsid w:val="007B39FE"/>
    <w:rsid w:val="007C11DA"/>
    <w:rsid w:val="007C18A8"/>
    <w:rsid w:val="007C201B"/>
    <w:rsid w:val="007C2B0F"/>
    <w:rsid w:val="007C2DC9"/>
    <w:rsid w:val="007C2F26"/>
    <w:rsid w:val="007C3E48"/>
    <w:rsid w:val="007C4602"/>
    <w:rsid w:val="007C46BD"/>
    <w:rsid w:val="007C530C"/>
    <w:rsid w:val="007D016C"/>
    <w:rsid w:val="007D19A3"/>
    <w:rsid w:val="007D1B63"/>
    <w:rsid w:val="007D25BE"/>
    <w:rsid w:val="007D4004"/>
    <w:rsid w:val="007D4DCD"/>
    <w:rsid w:val="007D6424"/>
    <w:rsid w:val="007D6C61"/>
    <w:rsid w:val="007D6E32"/>
    <w:rsid w:val="007D7307"/>
    <w:rsid w:val="007E1E10"/>
    <w:rsid w:val="007E3A97"/>
    <w:rsid w:val="007E4F4E"/>
    <w:rsid w:val="007E557D"/>
    <w:rsid w:val="007E5F2A"/>
    <w:rsid w:val="007F10C0"/>
    <w:rsid w:val="007F1F14"/>
    <w:rsid w:val="007F426D"/>
    <w:rsid w:val="007F6A0A"/>
    <w:rsid w:val="007F733E"/>
    <w:rsid w:val="008006E8"/>
    <w:rsid w:val="00800C18"/>
    <w:rsid w:val="008019BA"/>
    <w:rsid w:val="0080249B"/>
    <w:rsid w:val="00802BBE"/>
    <w:rsid w:val="0080440A"/>
    <w:rsid w:val="008067BE"/>
    <w:rsid w:val="00806AB0"/>
    <w:rsid w:val="00807014"/>
    <w:rsid w:val="00807297"/>
    <w:rsid w:val="00810E8D"/>
    <w:rsid w:val="00816410"/>
    <w:rsid w:val="00817FDD"/>
    <w:rsid w:val="00820DD6"/>
    <w:rsid w:val="0082382E"/>
    <w:rsid w:val="008240D6"/>
    <w:rsid w:val="00825DE2"/>
    <w:rsid w:val="008264B5"/>
    <w:rsid w:val="00832AAC"/>
    <w:rsid w:val="008340C5"/>
    <w:rsid w:val="0083467E"/>
    <w:rsid w:val="0083530A"/>
    <w:rsid w:val="0083633D"/>
    <w:rsid w:val="00840424"/>
    <w:rsid w:val="00841A2B"/>
    <w:rsid w:val="00841AC0"/>
    <w:rsid w:val="008420A0"/>
    <w:rsid w:val="0084277B"/>
    <w:rsid w:val="0084299F"/>
    <w:rsid w:val="0084397D"/>
    <w:rsid w:val="00845253"/>
    <w:rsid w:val="008457F6"/>
    <w:rsid w:val="00845FEE"/>
    <w:rsid w:val="0084613F"/>
    <w:rsid w:val="00847598"/>
    <w:rsid w:val="00847835"/>
    <w:rsid w:val="0085017E"/>
    <w:rsid w:val="0085212D"/>
    <w:rsid w:val="0085241C"/>
    <w:rsid w:val="00855D16"/>
    <w:rsid w:val="00856EBE"/>
    <w:rsid w:val="00861D64"/>
    <w:rsid w:val="00862F42"/>
    <w:rsid w:val="00862FE7"/>
    <w:rsid w:val="00864164"/>
    <w:rsid w:val="008659C9"/>
    <w:rsid w:val="00866956"/>
    <w:rsid w:val="008721F6"/>
    <w:rsid w:val="008733C1"/>
    <w:rsid w:val="0087655B"/>
    <w:rsid w:val="008775E3"/>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B7010"/>
    <w:rsid w:val="008C4A22"/>
    <w:rsid w:val="008C57C8"/>
    <w:rsid w:val="008C6490"/>
    <w:rsid w:val="008D089D"/>
    <w:rsid w:val="008D5E2C"/>
    <w:rsid w:val="008D782B"/>
    <w:rsid w:val="008D7A97"/>
    <w:rsid w:val="008E06F4"/>
    <w:rsid w:val="008E1138"/>
    <w:rsid w:val="008E3241"/>
    <w:rsid w:val="008E33C4"/>
    <w:rsid w:val="008E38A5"/>
    <w:rsid w:val="008E39F9"/>
    <w:rsid w:val="008E4E68"/>
    <w:rsid w:val="008E50D8"/>
    <w:rsid w:val="008E55D4"/>
    <w:rsid w:val="008E55ED"/>
    <w:rsid w:val="008E5892"/>
    <w:rsid w:val="008E6481"/>
    <w:rsid w:val="008E6AE6"/>
    <w:rsid w:val="008E7494"/>
    <w:rsid w:val="008F07C6"/>
    <w:rsid w:val="008F1451"/>
    <w:rsid w:val="008F1A34"/>
    <w:rsid w:val="008F1DC7"/>
    <w:rsid w:val="008F335A"/>
    <w:rsid w:val="008F3E06"/>
    <w:rsid w:val="008F440F"/>
    <w:rsid w:val="008F5249"/>
    <w:rsid w:val="008F7669"/>
    <w:rsid w:val="008F7B04"/>
    <w:rsid w:val="00901598"/>
    <w:rsid w:val="009026B6"/>
    <w:rsid w:val="00903C22"/>
    <w:rsid w:val="0090763F"/>
    <w:rsid w:val="009104EB"/>
    <w:rsid w:val="0091109D"/>
    <w:rsid w:val="00911163"/>
    <w:rsid w:val="00911C9E"/>
    <w:rsid w:val="0091298A"/>
    <w:rsid w:val="0091329E"/>
    <w:rsid w:val="00913DBB"/>
    <w:rsid w:val="00913F7F"/>
    <w:rsid w:val="0091538A"/>
    <w:rsid w:val="00916935"/>
    <w:rsid w:val="00916B26"/>
    <w:rsid w:val="00916BA8"/>
    <w:rsid w:val="00917164"/>
    <w:rsid w:val="00917FAC"/>
    <w:rsid w:val="009203C5"/>
    <w:rsid w:val="009204C1"/>
    <w:rsid w:val="009209B2"/>
    <w:rsid w:val="009213D2"/>
    <w:rsid w:val="00922057"/>
    <w:rsid w:val="009228A2"/>
    <w:rsid w:val="00922E44"/>
    <w:rsid w:val="009244FA"/>
    <w:rsid w:val="00926447"/>
    <w:rsid w:val="00927D22"/>
    <w:rsid w:val="00932539"/>
    <w:rsid w:val="009329D9"/>
    <w:rsid w:val="00933F97"/>
    <w:rsid w:val="009345BD"/>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09B"/>
    <w:rsid w:val="00951A65"/>
    <w:rsid w:val="0095213C"/>
    <w:rsid w:val="0095243C"/>
    <w:rsid w:val="009527D8"/>
    <w:rsid w:val="00954D8E"/>
    <w:rsid w:val="00956D45"/>
    <w:rsid w:val="009600B4"/>
    <w:rsid w:val="00966CE8"/>
    <w:rsid w:val="00966E7A"/>
    <w:rsid w:val="00966EBB"/>
    <w:rsid w:val="00970A7B"/>
    <w:rsid w:val="00970AD5"/>
    <w:rsid w:val="00971E72"/>
    <w:rsid w:val="009722E3"/>
    <w:rsid w:val="00972330"/>
    <w:rsid w:val="0097241D"/>
    <w:rsid w:val="00972425"/>
    <w:rsid w:val="00974C3D"/>
    <w:rsid w:val="0097633B"/>
    <w:rsid w:val="0097775E"/>
    <w:rsid w:val="009777FA"/>
    <w:rsid w:val="0098021A"/>
    <w:rsid w:val="0098064A"/>
    <w:rsid w:val="00980E7A"/>
    <w:rsid w:val="00982A7B"/>
    <w:rsid w:val="00983AC7"/>
    <w:rsid w:val="0098405E"/>
    <w:rsid w:val="009848D0"/>
    <w:rsid w:val="00985D23"/>
    <w:rsid w:val="00990503"/>
    <w:rsid w:val="00991F9E"/>
    <w:rsid w:val="00992058"/>
    <w:rsid w:val="009939C2"/>
    <w:rsid w:val="009946CE"/>
    <w:rsid w:val="00996127"/>
    <w:rsid w:val="00996784"/>
    <w:rsid w:val="00997CA6"/>
    <w:rsid w:val="009A0B7A"/>
    <w:rsid w:val="009A0DFE"/>
    <w:rsid w:val="009A1489"/>
    <w:rsid w:val="009A1A2D"/>
    <w:rsid w:val="009A2A16"/>
    <w:rsid w:val="009A4942"/>
    <w:rsid w:val="009A6247"/>
    <w:rsid w:val="009A66EE"/>
    <w:rsid w:val="009A730B"/>
    <w:rsid w:val="009B0085"/>
    <w:rsid w:val="009B145D"/>
    <w:rsid w:val="009B1A6D"/>
    <w:rsid w:val="009B28E4"/>
    <w:rsid w:val="009B29B7"/>
    <w:rsid w:val="009B4504"/>
    <w:rsid w:val="009B4753"/>
    <w:rsid w:val="009B47D3"/>
    <w:rsid w:val="009B4B78"/>
    <w:rsid w:val="009B5111"/>
    <w:rsid w:val="009B554C"/>
    <w:rsid w:val="009C0BD4"/>
    <w:rsid w:val="009C1823"/>
    <w:rsid w:val="009C1A3B"/>
    <w:rsid w:val="009C1C4A"/>
    <w:rsid w:val="009C2007"/>
    <w:rsid w:val="009C24B5"/>
    <w:rsid w:val="009C2FC4"/>
    <w:rsid w:val="009C3DD0"/>
    <w:rsid w:val="009C4CB8"/>
    <w:rsid w:val="009C594B"/>
    <w:rsid w:val="009C709A"/>
    <w:rsid w:val="009C7D69"/>
    <w:rsid w:val="009D1152"/>
    <w:rsid w:val="009D1553"/>
    <w:rsid w:val="009D1627"/>
    <w:rsid w:val="009D2355"/>
    <w:rsid w:val="009D27FF"/>
    <w:rsid w:val="009D4A5A"/>
    <w:rsid w:val="009D4F8C"/>
    <w:rsid w:val="009D4FD7"/>
    <w:rsid w:val="009D5FAA"/>
    <w:rsid w:val="009E0056"/>
    <w:rsid w:val="009E0A2F"/>
    <w:rsid w:val="009E3044"/>
    <w:rsid w:val="009E63F4"/>
    <w:rsid w:val="009E6826"/>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C8E"/>
    <w:rsid w:val="00A07692"/>
    <w:rsid w:val="00A079E3"/>
    <w:rsid w:val="00A07BE9"/>
    <w:rsid w:val="00A10BEA"/>
    <w:rsid w:val="00A122FC"/>
    <w:rsid w:val="00A14424"/>
    <w:rsid w:val="00A147CB"/>
    <w:rsid w:val="00A16BAD"/>
    <w:rsid w:val="00A17A82"/>
    <w:rsid w:val="00A202A1"/>
    <w:rsid w:val="00A22A69"/>
    <w:rsid w:val="00A23FA0"/>
    <w:rsid w:val="00A24574"/>
    <w:rsid w:val="00A27860"/>
    <w:rsid w:val="00A30AC3"/>
    <w:rsid w:val="00A32681"/>
    <w:rsid w:val="00A33650"/>
    <w:rsid w:val="00A357D0"/>
    <w:rsid w:val="00A40123"/>
    <w:rsid w:val="00A41245"/>
    <w:rsid w:val="00A417E5"/>
    <w:rsid w:val="00A41ACA"/>
    <w:rsid w:val="00A43243"/>
    <w:rsid w:val="00A43D25"/>
    <w:rsid w:val="00A45118"/>
    <w:rsid w:val="00A4582D"/>
    <w:rsid w:val="00A46366"/>
    <w:rsid w:val="00A46EF9"/>
    <w:rsid w:val="00A50442"/>
    <w:rsid w:val="00A512C1"/>
    <w:rsid w:val="00A515F1"/>
    <w:rsid w:val="00A51C7D"/>
    <w:rsid w:val="00A51D64"/>
    <w:rsid w:val="00A5494A"/>
    <w:rsid w:val="00A55048"/>
    <w:rsid w:val="00A56965"/>
    <w:rsid w:val="00A56ADA"/>
    <w:rsid w:val="00A56FF0"/>
    <w:rsid w:val="00A571D1"/>
    <w:rsid w:val="00A57C90"/>
    <w:rsid w:val="00A60AE3"/>
    <w:rsid w:val="00A66F88"/>
    <w:rsid w:val="00A71467"/>
    <w:rsid w:val="00A716BB"/>
    <w:rsid w:val="00A74763"/>
    <w:rsid w:val="00A80767"/>
    <w:rsid w:val="00A8078C"/>
    <w:rsid w:val="00A824E5"/>
    <w:rsid w:val="00A828B2"/>
    <w:rsid w:val="00A855D3"/>
    <w:rsid w:val="00A857BD"/>
    <w:rsid w:val="00A86ACB"/>
    <w:rsid w:val="00A90540"/>
    <w:rsid w:val="00A90DA5"/>
    <w:rsid w:val="00A94753"/>
    <w:rsid w:val="00A94BE7"/>
    <w:rsid w:val="00A956CB"/>
    <w:rsid w:val="00A970F6"/>
    <w:rsid w:val="00A97BD5"/>
    <w:rsid w:val="00AA036C"/>
    <w:rsid w:val="00AA1570"/>
    <w:rsid w:val="00AA3D8D"/>
    <w:rsid w:val="00AA7D6B"/>
    <w:rsid w:val="00AB00C6"/>
    <w:rsid w:val="00AB0595"/>
    <w:rsid w:val="00AB0E6B"/>
    <w:rsid w:val="00AB3484"/>
    <w:rsid w:val="00AB4AE5"/>
    <w:rsid w:val="00AB7831"/>
    <w:rsid w:val="00AB7F12"/>
    <w:rsid w:val="00AC2639"/>
    <w:rsid w:val="00AC2BBF"/>
    <w:rsid w:val="00AC2C0D"/>
    <w:rsid w:val="00AC3247"/>
    <w:rsid w:val="00AC3399"/>
    <w:rsid w:val="00AC3C44"/>
    <w:rsid w:val="00AC3CC3"/>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D7C"/>
    <w:rsid w:val="00AD7E2D"/>
    <w:rsid w:val="00AE0A7C"/>
    <w:rsid w:val="00AE4B5E"/>
    <w:rsid w:val="00AE677B"/>
    <w:rsid w:val="00AF275F"/>
    <w:rsid w:val="00AF431E"/>
    <w:rsid w:val="00AF55E7"/>
    <w:rsid w:val="00AF5764"/>
    <w:rsid w:val="00AF64B0"/>
    <w:rsid w:val="00AF7266"/>
    <w:rsid w:val="00B00156"/>
    <w:rsid w:val="00B00394"/>
    <w:rsid w:val="00B01441"/>
    <w:rsid w:val="00B0198B"/>
    <w:rsid w:val="00B02BC2"/>
    <w:rsid w:val="00B04224"/>
    <w:rsid w:val="00B04A4F"/>
    <w:rsid w:val="00B05FF8"/>
    <w:rsid w:val="00B06DF4"/>
    <w:rsid w:val="00B11734"/>
    <w:rsid w:val="00B11A1F"/>
    <w:rsid w:val="00B12C3F"/>
    <w:rsid w:val="00B13270"/>
    <w:rsid w:val="00B13AFE"/>
    <w:rsid w:val="00B14441"/>
    <w:rsid w:val="00B14BB7"/>
    <w:rsid w:val="00B15BB5"/>
    <w:rsid w:val="00B17B72"/>
    <w:rsid w:val="00B20FEB"/>
    <w:rsid w:val="00B21748"/>
    <w:rsid w:val="00B21850"/>
    <w:rsid w:val="00B22522"/>
    <w:rsid w:val="00B22D2A"/>
    <w:rsid w:val="00B25894"/>
    <w:rsid w:val="00B2605A"/>
    <w:rsid w:val="00B276D4"/>
    <w:rsid w:val="00B27783"/>
    <w:rsid w:val="00B27A74"/>
    <w:rsid w:val="00B306D8"/>
    <w:rsid w:val="00B318DC"/>
    <w:rsid w:val="00B31E4E"/>
    <w:rsid w:val="00B325E6"/>
    <w:rsid w:val="00B32C21"/>
    <w:rsid w:val="00B3452E"/>
    <w:rsid w:val="00B35AA7"/>
    <w:rsid w:val="00B361E6"/>
    <w:rsid w:val="00B36B22"/>
    <w:rsid w:val="00B37159"/>
    <w:rsid w:val="00B402E5"/>
    <w:rsid w:val="00B40881"/>
    <w:rsid w:val="00B438AD"/>
    <w:rsid w:val="00B43EEF"/>
    <w:rsid w:val="00B453E0"/>
    <w:rsid w:val="00B4662E"/>
    <w:rsid w:val="00B50FBD"/>
    <w:rsid w:val="00B51FAF"/>
    <w:rsid w:val="00B52D95"/>
    <w:rsid w:val="00B544A8"/>
    <w:rsid w:val="00B549F0"/>
    <w:rsid w:val="00B5548F"/>
    <w:rsid w:val="00B563BC"/>
    <w:rsid w:val="00B56E05"/>
    <w:rsid w:val="00B5773B"/>
    <w:rsid w:val="00B578CB"/>
    <w:rsid w:val="00B57DBE"/>
    <w:rsid w:val="00B62998"/>
    <w:rsid w:val="00B64A56"/>
    <w:rsid w:val="00B64E8B"/>
    <w:rsid w:val="00B651D9"/>
    <w:rsid w:val="00B65A9C"/>
    <w:rsid w:val="00B660EA"/>
    <w:rsid w:val="00B70CF8"/>
    <w:rsid w:val="00B7492E"/>
    <w:rsid w:val="00B74A91"/>
    <w:rsid w:val="00B751A4"/>
    <w:rsid w:val="00B76FD9"/>
    <w:rsid w:val="00B77592"/>
    <w:rsid w:val="00B82F88"/>
    <w:rsid w:val="00B83093"/>
    <w:rsid w:val="00B8772E"/>
    <w:rsid w:val="00B90CC5"/>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63F5"/>
    <w:rsid w:val="00BB34F6"/>
    <w:rsid w:val="00BB485E"/>
    <w:rsid w:val="00BB4C30"/>
    <w:rsid w:val="00BB52FF"/>
    <w:rsid w:val="00BB7356"/>
    <w:rsid w:val="00BC1931"/>
    <w:rsid w:val="00BC1A39"/>
    <w:rsid w:val="00BC1D2D"/>
    <w:rsid w:val="00BC2070"/>
    <w:rsid w:val="00BC5E46"/>
    <w:rsid w:val="00BC62B6"/>
    <w:rsid w:val="00BC66E0"/>
    <w:rsid w:val="00BC6BD0"/>
    <w:rsid w:val="00BC772E"/>
    <w:rsid w:val="00BD2C23"/>
    <w:rsid w:val="00BD38F5"/>
    <w:rsid w:val="00BD475A"/>
    <w:rsid w:val="00BD4F73"/>
    <w:rsid w:val="00BD51FF"/>
    <w:rsid w:val="00BD5CC0"/>
    <w:rsid w:val="00BD63B1"/>
    <w:rsid w:val="00BD6F47"/>
    <w:rsid w:val="00BE0EB0"/>
    <w:rsid w:val="00BE1186"/>
    <w:rsid w:val="00BE2444"/>
    <w:rsid w:val="00BE262D"/>
    <w:rsid w:val="00BE2D3E"/>
    <w:rsid w:val="00BE4461"/>
    <w:rsid w:val="00BE45CD"/>
    <w:rsid w:val="00BE5A4E"/>
    <w:rsid w:val="00BE7A2A"/>
    <w:rsid w:val="00BE7F86"/>
    <w:rsid w:val="00BF0AA5"/>
    <w:rsid w:val="00BF16E9"/>
    <w:rsid w:val="00BF181A"/>
    <w:rsid w:val="00BF4291"/>
    <w:rsid w:val="00BF50F6"/>
    <w:rsid w:val="00BF5D3C"/>
    <w:rsid w:val="00BF7D24"/>
    <w:rsid w:val="00C0113B"/>
    <w:rsid w:val="00C0157F"/>
    <w:rsid w:val="00C019A1"/>
    <w:rsid w:val="00C01CB6"/>
    <w:rsid w:val="00C02973"/>
    <w:rsid w:val="00C030BD"/>
    <w:rsid w:val="00C06316"/>
    <w:rsid w:val="00C06956"/>
    <w:rsid w:val="00C10EDA"/>
    <w:rsid w:val="00C112CA"/>
    <w:rsid w:val="00C11710"/>
    <w:rsid w:val="00C16AEB"/>
    <w:rsid w:val="00C17D49"/>
    <w:rsid w:val="00C17FCB"/>
    <w:rsid w:val="00C211DA"/>
    <w:rsid w:val="00C21872"/>
    <w:rsid w:val="00C22B19"/>
    <w:rsid w:val="00C245CC"/>
    <w:rsid w:val="00C24F5D"/>
    <w:rsid w:val="00C25475"/>
    <w:rsid w:val="00C26A75"/>
    <w:rsid w:val="00C30377"/>
    <w:rsid w:val="00C30992"/>
    <w:rsid w:val="00C30EE0"/>
    <w:rsid w:val="00C32A1C"/>
    <w:rsid w:val="00C32BA5"/>
    <w:rsid w:val="00C33A90"/>
    <w:rsid w:val="00C347F3"/>
    <w:rsid w:val="00C37AC5"/>
    <w:rsid w:val="00C411B2"/>
    <w:rsid w:val="00C42068"/>
    <w:rsid w:val="00C4331A"/>
    <w:rsid w:val="00C45B67"/>
    <w:rsid w:val="00C505D9"/>
    <w:rsid w:val="00C51CBF"/>
    <w:rsid w:val="00C525D2"/>
    <w:rsid w:val="00C52A9B"/>
    <w:rsid w:val="00C52F0B"/>
    <w:rsid w:val="00C54AA8"/>
    <w:rsid w:val="00C54DD2"/>
    <w:rsid w:val="00C5519D"/>
    <w:rsid w:val="00C5550C"/>
    <w:rsid w:val="00C6005D"/>
    <w:rsid w:val="00C607B1"/>
    <w:rsid w:val="00C6091E"/>
    <w:rsid w:val="00C654CF"/>
    <w:rsid w:val="00C70439"/>
    <w:rsid w:val="00C70905"/>
    <w:rsid w:val="00C70DAA"/>
    <w:rsid w:val="00C7253A"/>
    <w:rsid w:val="00C72FEB"/>
    <w:rsid w:val="00C75490"/>
    <w:rsid w:val="00C75E44"/>
    <w:rsid w:val="00C76450"/>
    <w:rsid w:val="00C801C1"/>
    <w:rsid w:val="00C81DAB"/>
    <w:rsid w:val="00C82376"/>
    <w:rsid w:val="00C825F1"/>
    <w:rsid w:val="00C855C5"/>
    <w:rsid w:val="00C8652F"/>
    <w:rsid w:val="00C87BA5"/>
    <w:rsid w:val="00C87C8D"/>
    <w:rsid w:val="00C90A09"/>
    <w:rsid w:val="00C911DB"/>
    <w:rsid w:val="00C9225B"/>
    <w:rsid w:val="00C9244E"/>
    <w:rsid w:val="00C954BC"/>
    <w:rsid w:val="00C956E3"/>
    <w:rsid w:val="00C962C0"/>
    <w:rsid w:val="00C96991"/>
    <w:rsid w:val="00C96BB7"/>
    <w:rsid w:val="00CA134F"/>
    <w:rsid w:val="00CA1492"/>
    <w:rsid w:val="00CA32BB"/>
    <w:rsid w:val="00CA37CC"/>
    <w:rsid w:val="00CA4143"/>
    <w:rsid w:val="00CB0454"/>
    <w:rsid w:val="00CB0F03"/>
    <w:rsid w:val="00CB10F7"/>
    <w:rsid w:val="00CB19E4"/>
    <w:rsid w:val="00CB288C"/>
    <w:rsid w:val="00CB3CFF"/>
    <w:rsid w:val="00CB6740"/>
    <w:rsid w:val="00CB7486"/>
    <w:rsid w:val="00CB7503"/>
    <w:rsid w:val="00CB7929"/>
    <w:rsid w:val="00CB7E06"/>
    <w:rsid w:val="00CC059D"/>
    <w:rsid w:val="00CC149F"/>
    <w:rsid w:val="00CC1533"/>
    <w:rsid w:val="00CC1BDE"/>
    <w:rsid w:val="00CC30BB"/>
    <w:rsid w:val="00CC396C"/>
    <w:rsid w:val="00CC5A49"/>
    <w:rsid w:val="00CC649D"/>
    <w:rsid w:val="00CC69C9"/>
    <w:rsid w:val="00CC7F22"/>
    <w:rsid w:val="00CD09AD"/>
    <w:rsid w:val="00CD1A5D"/>
    <w:rsid w:val="00CD3931"/>
    <w:rsid w:val="00CD496C"/>
    <w:rsid w:val="00CD6DD6"/>
    <w:rsid w:val="00CD6EBD"/>
    <w:rsid w:val="00CD7D5D"/>
    <w:rsid w:val="00CE10FD"/>
    <w:rsid w:val="00CE46C5"/>
    <w:rsid w:val="00CE4B63"/>
    <w:rsid w:val="00CE56FA"/>
    <w:rsid w:val="00CE6704"/>
    <w:rsid w:val="00CE6A85"/>
    <w:rsid w:val="00CE7BBE"/>
    <w:rsid w:val="00CF0760"/>
    <w:rsid w:val="00CF0F84"/>
    <w:rsid w:val="00CF2E29"/>
    <w:rsid w:val="00CF31D4"/>
    <w:rsid w:val="00CF74D7"/>
    <w:rsid w:val="00D025E9"/>
    <w:rsid w:val="00D03CB0"/>
    <w:rsid w:val="00D05075"/>
    <w:rsid w:val="00D05EC5"/>
    <w:rsid w:val="00D100BC"/>
    <w:rsid w:val="00D106FD"/>
    <w:rsid w:val="00D10F7F"/>
    <w:rsid w:val="00D13722"/>
    <w:rsid w:val="00D1628C"/>
    <w:rsid w:val="00D17A8A"/>
    <w:rsid w:val="00D2293D"/>
    <w:rsid w:val="00D22A15"/>
    <w:rsid w:val="00D22E6E"/>
    <w:rsid w:val="00D23321"/>
    <w:rsid w:val="00D2488A"/>
    <w:rsid w:val="00D26F99"/>
    <w:rsid w:val="00D27C98"/>
    <w:rsid w:val="00D30398"/>
    <w:rsid w:val="00D309D0"/>
    <w:rsid w:val="00D31075"/>
    <w:rsid w:val="00D311EF"/>
    <w:rsid w:val="00D322B9"/>
    <w:rsid w:val="00D3242A"/>
    <w:rsid w:val="00D33226"/>
    <w:rsid w:val="00D33B7C"/>
    <w:rsid w:val="00D37C33"/>
    <w:rsid w:val="00D41597"/>
    <w:rsid w:val="00D419AC"/>
    <w:rsid w:val="00D43387"/>
    <w:rsid w:val="00D43FCC"/>
    <w:rsid w:val="00D44E89"/>
    <w:rsid w:val="00D458B3"/>
    <w:rsid w:val="00D46205"/>
    <w:rsid w:val="00D468C0"/>
    <w:rsid w:val="00D4773C"/>
    <w:rsid w:val="00D47891"/>
    <w:rsid w:val="00D4791D"/>
    <w:rsid w:val="00D50238"/>
    <w:rsid w:val="00D50FD5"/>
    <w:rsid w:val="00D531B9"/>
    <w:rsid w:val="00D546FC"/>
    <w:rsid w:val="00D5537C"/>
    <w:rsid w:val="00D558EA"/>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70117"/>
    <w:rsid w:val="00D70BE1"/>
    <w:rsid w:val="00D70CB7"/>
    <w:rsid w:val="00D71071"/>
    <w:rsid w:val="00D71DB3"/>
    <w:rsid w:val="00D72543"/>
    <w:rsid w:val="00D7458C"/>
    <w:rsid w:val="00D74CC1"/>
    <w:rsid w:val="00D7553F"/>
    <w:rsid w:val="00D75B36"/>
    <w:rsid w:val="00D76196"/>
    <w:rsid w:val="00D779CB"/>
    <w:rsid w:val="00D807A4"/>
    <w:rsid w:val="00D853B9"/>
    <w:rsid w:val="00D85DDD"/>
    <w:rsid w:val="00D86FE5"/>
    <w:rsid w:val="00D87921"/>
    <w:rsid w:val="00D91C0D"/>
    <w:rsid w:val="00D9271C"/>
    <w:rsid w:val="00D94E33"/>
    <w:rsid w:val="00DA12F4"/>
    <w:rsid w:val="00DA1E6C"/>
    <w:rsid w:val="00DA2E1D"/>
    <w:rsid w:val="00DA3CB6"/>
    <w:rsid w:val="00DA55A2"/>
    <w:rsid w:val="00DA6F83"/>
    <w:rsid w:val="00DB10B6"/>
    <w:rsid w:val="00DB1673"/>
    <w:rsid w:val="00DB178C"/>
    <w:rsid w:val="00DB6B80"/>
    <w:rsid w:val="00DC0943"/>
    <w:rsid w:val="00DC11E1"/>
    <w:rsid w:val="00DC2A53"/>
    <w:rsid w:val="00DC34FA"/>
    <w:rsid w:val="00DC3567"/>
    <w:rsid w:val="00DC39D5"/>
    <w:rsid w:val="00DC51ED"/>
    <w:rsid w:val="00DC5FE4"/>
    <w:rsid w:val="00DC7F1A"/>
    <w:rsid w:val="00DD1B69"/>
    <w:rsid w:val="00DD2E34"/>
    <w:rsid w:val="00DD2FA7"/>
    <w:rsid w:val="00DD3373"/>
    <w:rsid w:val="00DD35F0"/>
    <w:rsid w:val="00DD3720"/>
    <w:rsid w:val="00DD38AF"/>
    <w:rsid w:val="00DD4021"/>
    <w:rsid w:val="00DD4550"/>
    <w:rsid w:val="00DD4F44"/>
    <w:rsid w:val="00DD540F"/>
    <w:rsid w:val="00DD5529"/>
    <w:rsid w:val="00DD7D80"/>
    <w:rsid w:val="00DE0CF3"/>
    <w:rsid w:val="00DE3D6B"/>
    <w:rsid w:val="00DE7C1D"/>
    <w:rsid w:val="00DF2634"/>
    <w:rsid w:val="00DF4E3A"/>
    <w:rsid w:val="00DF63B7"/>
    <w:rsid w:val="00DF7288"/>
    <w:rsid w:val="00E0034A"/>
    <w:rsid w:val="00E00772"/>
    <w:rsid w:val="00E00D92"/>
    <w:rsid w:val="00E00EFB"/>
    <w:rsid w:val="00E0116C"/>
    <w:rsid w:val="00E011B4"/>
    <w:rsid w:val="00E048EC"/>
    <w:rsid w:val="00E052D4"/>
    <w:rsid w:val="00E07079"/>
    <w:rsid w:val="00E079B1"/>
    <w:rsid w:val="00E10903"/>
    <w:rsid w:val="00E15001"/>
    <w:rsid w:val="00E16ACD"/>
    <w:rsid w:val="00E16BBE"/>
    <w:rsid w:val="00E17C0F"/>
    <w:rsid w:val="00E20309"/>
    <w:rsid w:val="00E206A7"/>
    <w:rsid w:val="00E22B89"/>
    <w:rsid w:val="00E2440A"/>
    <w:rsid w:val="00E24C78"/>
    <w:rsid w:val="00E2566C"/>
    <w:rsid w:val="00E25DE1"/>
    <w:rsid w:val="00E26B74"/>
    <w:rsid w:val="00E26ED2"/>
    <w:rsid w:val="00E30852"/>
    <w:rsid w:val="00E313C7"/>
    <w:rsid w:val="00E3297A"/>
    <w:rsid w:val="00E336A9"/>
    <w:rsid w:val="00E3390B"/>
    <w:rsid w:val="00E344BE"/>
    <w:rsid w:val="00E354B0"/>
    <w:rsid w:val="00E35A3C"/>
    <w:rsid w:val="00E370B1"/>
    <w:rsid w:val="00E37277"/>
    <w:rsid w:val="00E43029"/>
    <w:rsid w:val="00E4347F"/>
    <w:rsid w:val="00E444AE"/>
    <w:rsid w:val="00E4463E"/>
    <w:rsid w:val="00E5050E"/>
    <w:rsid w:val="00E50AEE"/>
    <w:rsid w:val="00E51F3A"/>
    <w:rsid w:val="00E522FC"/>
    <w:rsid w:val="00E5243B"/>
    <w:rsid w:val="00E527CD"/>
    <w:rsid w:val="00E54B1E"/>
    <w:rsid w:val="00E54CD0"/>
    <w:rsid w:val="00E561E9"/>
    <w:rsid w:val="00E57095"/>
    <w:rsid w:val="00E57669"/>
    <w:rsid w:val="00E618C2"/>
    <w:rsid w:val="00E627F1"/>
    <w:rsid w:val="00E62F59"/>
    <w:rsid w:val="00E639BB"/>
    <w:rsid w:val="00E655EB"/>
    <w:rsid w:val="00E661ED"/>
    <w:rsid w:val="00E723E9"/>
    <w:rsid w:val="00E738D3"/>
    <w:rsid w:val="00E74860"/>
    <w:rsid w:val="00E74AC5"/>
    <w:rsid w:val="00E7722A"/>
    <w:rsid w:val="00E77C30"/>
    <w:rsid w:val="00E802E5"/>
    <w:rsid w:val="00E807A3"/>
    <w:rsid w:val="00E82FAE"/>
    <w:rsid w:val="00E83BE1"/>
    <w:rsid w:val="00E84FDC"/>
    <w:rsid w:val="00E85474"/>
    <w:rsid w:val="00E8564E"/>
    <w:rsid w:val="00E865AF"/>
    <w:rsid w:val="00E87862"/>
    <w:rsid w:val="00E90E55"/>
    <w:rsid w:val="00E91F44"/>
    <w:rsid w:val="00E945FA"/>
    <w:rsid w:val="00E95643"/>
    <w:rsid w:val="00E96B7C"/>
    <w:rsid w:val="00E96D09"/>
    <w:rsid w:val="00E96EE8"/>
    <w:rsid w:val="00EA2766"/>
    <w:rsid w:val="00EA2D67"/>
    <w:rsid w:val="00EA3BE4"/>
    <w:rsid w:val="00EA7906"/>
    <w:rsid w:val="00EB0529"/>
    <w:rsid w:val="00EB208F"/>
    <w:rsid w:val="00EB3518"/>
    <w:rsid w:val="00EB381C"/>
    <w:rsid w:val="00EB597D"/>
    <w:rsid w:val="00EB5B6C"/>
    <w:rsid w:val="00EB7A3D"/>
    <w:rsid w:val="00EC04F8"/>
    <w:rsid w:val="00EC1C94"/>
    <w:rsid w:val="00EC3257"/>
    <w:rsid w:val="00EC3650"/>
    <w:rsid w:val="00EC4425"/>
    <w:rsid w:val="00EC5218"/>
    <w:rsid w:val="00EC5847"/>
    <w:rsid w:val="00EC60AA"/>
    <w:rsid w:val="00EC6366"/>
    <w:rsid w:val="00EC68DD"/>
    <w:rsid w:val="00ED2E0C"/>
    <w:rsid w:val="00ED354A"/>
    <w:rsid w:val="00ED3EEA"/>
    <w:rsid w:val="00ED47FF"/>
    <w:rsid w:val="00ED5217"/>
    <w:rsid w:val="00ED5B6A"/>
    <w:rsid w:val="00ED6680"/>
    <w:rsid w:val="00EE0B49"/>
    <w:rsid w:val="00EE19B1"/>
    <w:rsid w:val="00EE22DC"/>
    <w:rsid w:val="00EE3A2A"/>
    <w:rsid w:val="00EE4F06"/>
    <w:rsid w:val="00EE5900"/>
    <w:rsid w:val="00EE5F99"/>
    <w:rsid w:val="00EF0A29"/>
    <w:rsid w:val="00EF4CF7"/>
    <w:rsid w:val="00EF652A"/>
    <w:rsid w:val="00F002A2"/>
    <w:rsid w:val="00F00BCD"/>
    <w:rsid w:val="00F014D0"/>
    <w:rsid w:val="00F01DB7"/>
    <w:rsid w:val="00F02A1D"/>
    <w:rsid w:val="00F035C6"/>
    <w:rsid w:val="00F0453A"/>
    <w:rsid w:val="00F04A25"/>
    <w:rsid w:val="00F06926"/>
    <w:rsid w:val="00F06EF3"/>
    <w:rsid w:val="00F07377"/>
    <w:rsid w:val="00F102A5"/>
    <w:rsid w:val="00F11506"/>
    <w:rsid w:val="00F148DF"/>
    <w:rsid w:val="00F14BE0"/>
    <w:rsid w:val="00F17D61"/>
    <w:rsid w:val="00F20689"/>
    <w:rsid w:val="00F20CAB"/>
    <w:rsid w:val="00F20DB6"/>
    <w:rsid w:val="00F21039"/>
    <w:rsid w:val="00F222DA"/>
    <w:rsid w:val="00F225A5"/>
    <w:rsid w:val="00F23F2D"/>
    <w:rsid w:val="00F252E0"/>
    <w:rsid w:val="00F25746"/>
    <w:rsid w:val="00F265A9"/>
    <w:rsid w:val="00F273F5"/>
    <w:rsid w:val="00F3141C"/>
    <w:rsid w:val="00F31668"/>
    <w:rsid w:val="00F3346A"/>
    <w:rsid w:val="00F3381F"/>
    <w:rsid w:val="00F343D8"/>
    <w:rsid w:val="00F3572E"/>
    <w:rsid w:val="00F35769"/>
    <w:rsid w:val="00F41163"/>
    <w:rsid w:val="00F419AA"/>
    <w:rsid w:val="00F42A0E"/>
    <w:rsid w:val="00F43878"/>
    <w:rsid w:val="00F43EB2"/>
    <w:rsid w:val="00F44A42"/>
    <w:rsid w:val="00F44ED5"/>
    <w:rsid w:val="00F44FA7"/>
    <w:rsid w:val="00F4515D"/>
    <w:rsid w:val="00F47F6D"/>
    <w:rsid w:val="00F52239"/>
    <w:rsid w:val="00F52DD4"/>
    <w:rsid w:val="00F5367C"/>
    <w:rsid w:val="00F53C60"/>
    <w:rsid w:val="00F54B22"/>
    <w:rsid w:val="00F56309"/>
    <w:rsid w:val="00F608A3"/>
    <w:rsid w:val="00F61B2B"/>
    <w:rsid w:val="00F62132"/>
    <w:rsid w:val="00F63C38"/>
    <w:rsid w:val="00F64965"/>
    <w:rsid w:val="00F65611"/>
    <w:rsid w:val="00F66584"/>
    <w:rsid w:val="00F66EC2"/>
    <w:rsid w:val="00F70711"/>
    <w:rsid w:val="00F712E8"/>
    <w:rsid w:val="00F71AF6"/>
    <w:rsid w:val="00F72ECC"/>
    <w:rsid w:val="00F73A6F"/>
    <w:rsid w:val="00F73FEF"/>
    <w:rsid w:val="00F744D8"/>
    <w:rsid w:val="00F761BF"/>
    <w:rsid w:val="00F80968"/>
    <w:rsid w:val="00F813FC"/>
    <w:rsid w:val="00F83760"/>
    <w:rsid w:val="00F85228"/>
    <w:rsid w:val="00F87328"/>
    <w:rsid w:val="00F90DE5"/>
    <w:rsid w:val="00F9294A"/>
    <w:rsid w:val="00F93D78"/>
    <w:rsid w:val="00F9468B"/>
    <w:rsid w:val="00F95485"/>
    <w:rsid w:val="00F96F98"/>
    <w:rsid w:val="00FA1200"/>
    <w:rsid w:val="00FB38B1"/>
    <w:rsid w:val="00FB3F06"/>
    <w:rsid w:val="00FB40D2"/>
    <w:rsid w:val="00FB4260"/>
    <w:rsid w:val="00FB4F0A"/>
    <w:rsid w:val="00FC1E55"/>
    <w:rsid w:val="00FC27CB"/>
    <w:rsid w:val="00FC36C8"/>
    <w:rsid w:val="00FC428B"/>
    <w:rsid w:val="00FC49C8"/>
    <w:rsid w:val="00FC4C4C"/>
    <w:rsid w:val="00FC55FB"/>
    <w:rsid w:val="00FC588E"/>
    <w:rsid w:val="00FC6AD8"/>
    <w:rsid w:val="00FC750F"/>
    <w:rsid w:val="00FD01BA"/>
    <w:rsid w:val="00FD0EAA"/>
    <w:rsid w:val="00FD20BC"/>
    <w:rsid w:val="00FD39FF"/>
    <w:rsid w:val="00FD5AA3"/>
    <w:rsid w:val="00FD5C29"/>
    <w:rsid w:val="00FD63AE"/>
    <w:rsid w:val="00FD6C3C"/>
    <w:rsid w:val="00FD7327"/>
    <w:rsid w:val="00FE1F7C"/>
    <w:rsid w:val="00FE44DA"/>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F165-138C-49BA-B69E-384B40B6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1623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CJ-TLAX-LAP-22-01</cp:lastModifiedBy>
  <cp:revision>11</cp:revision>
  <cp:lastPrinted>2019-11-27T21:46:00Z</cp:lastPrinted>
  <dcterms:created xsi:type="dcterms:W3CDTF">2019-11-29T15:15:00Z</dcterms:created>
  <dcterms:modified xsi:type="dcterms:W3CDTF">2020-01-07T15:25:00Z</dcterms:modified>
</cp:coreProperties>
</file>