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9D2951" w:rsidRDefault="00D47891" w:rsidP="007D06B8">
      <w:pPr>
        <w:spacing w:after="0" w:line="480" w:lineRule="auto"/>
        <w:jc w:val="right"/>
        <w:rPr>
          <w:rFonts w:asciiTheme="minorHAnsi" w:hAnsiTheme="minorHAnsi" w:cstheme="minorHAnsi"/>
          <w:b/>
        </w:rPr>
      </w:pPr>
      <w:bookmarkStart w:id="0" w:name="_GoBack"/>
      <w:r w:rsidRPr="009D2951">
        <w:rPr>
          <w:rFonts w:asciiTheme="minorHAnsi" w:hAnsiTheme="minorHAnsi" w:cstheme="minorHAnsi"/>
          <w:b/>
        </w:rPr>
        <w:t xml:space="preserve">ACTA NÚMERO: </w:t>
      </w:r>
      <w:r w:rsidR="001219B8" w:rsidRPr="009D2951">
        <w:rPr>
          <w:rFonts w:asciiTheme="minorHAnsi" w:hAnsiTheme="minorHAnsi" w:cstheme="minorHAnsi"/>
          <w:b/>
        </w:rPr>
        <w:t>16</w:t>
      </w:r>
      <w:r w:rsidRPr="009D2951">
        <w:rPr>
          <w:rFonts w:asciiTheme="minorHAnsi" w:hAnsiTheme="minorHAnsi" w:cstheme="minorHAnsi"/>
          <w:b/>
        </w:rPr>
        <w:t>/201</w:t>
      </w:r>
      <w:r w:rsidR="00211C69" w:rsidRPr="009D2951">
        <w:rPr>
          <w:rFonts w:asciiTheme="minorHAnsi" w:hAnsiTheme="minorHAnsi" w:cstheme="minorHAnsi"/>
          <w:b/>
        </w:rPr>
        <w:t>8</w:t>
      </w:r>
    </w:p>
    <w:p w:rsidR="00CB0F03" w:rsidRPr="009D2951" w:rsidRDefault="00CB0F03" w:rsidP="007D06B8">
      <w:pPr>
        <w:spacing w:after="0" w:line="480" w:lineRule="auto"/>
        <w:jc w:val="both"/>
        <w:rPr>
          <w:rFonts w:asciiTheme="minorHAnsi" w:hAnsiTheme="minorHAnsi" w:cstheme="minorHAnsi"/>
          <w:b/>
        </w:rPr>
      </w:pPr>
      <w:r w:rsidRPr="009D2951">
        <w:rPr>
          <w:rFonts w:asciiTheme="minorHAnsi" w:hAnsiTheme="minorHAnsi" w:cstheme="minorHAnsi"/>
          <w:b/>
        </w:rPr>
        <w:t xml:space="preserve">ACTA DE SESIÓN ORDINARIA PRIVADA DEL CONSEJO DE LA JUDICATURA DEL ESTADO DE TLAXCALA, CELEBRADA A LAS </w:t>
      </w:r>
      <w:r w:rsidR="00CE57C9" w:rsidRPr="009D2951">
        <w:rPr>
          <w:rFonts w:asciiTheme="minorHAnsi" w:hAnsiTheme="minorHAnsi" w:cstheme="minorHAnsi"/>
          <w:b/>
        </w:rPr>
        <w:t>OCHO</w:t>
      </w:r>
      <w:r w:rsidR="00E92A0C" w:rsidRPr="009D2951">
        <w:rPr>
          <w:rFonts w:asciiTheme="minorHAnsi" w:hAnsiTheme="minorHAnsi" w:cstheme="minorHAnsi"/>
          <w:b/>
        </w:rPr>
        <w:t xml:space="preserve"> </w:t>
      </w:r>
      <w:r w:rsidRPr="009D2951">
        <w:rPr>
          <w:rFonts w:asciiTheme="minorHAnsi" w:hAnsiTheme="minorHAnsi" w:cstheme="minorHAnsi"/>
          <w:b/>
        </w:rPr>
        <w:t>HORAS</w:t>
      </w:r>
      <w:r w:rsidR="00341DA7" w:rsidRPr="009D2951">
        <w:rPr>
          <w:rFonts w:asciiTheme="minorHAnsi" w:hAnsiTheme="minorHAnsi" w:cstheme="minorHAnsi"/>
          <w:b/>
        </w:rPr>
        <w:t xml:space="preserve"> </w:t>
      </w:r>
      <w:r w:rsidR="00E92A0C" w:rsidRPr="009D2951">
        <w:rPr>
          <w:rFonts w:asciiTheme="minorHAnsi" w:hAnsiTheme="minorHAnsi" w:cstheme="minorHAnsi"/>
          <w:b/>
        </w:rPr>
        <w:t>D</w:t>
      </w:r>
      <w:r w:rsidRPr="009D2951">
        <w:rPr>
          <w:rFonts w:asciiTheme="minorHAnsi" w:hAnsiTheme="minorHAnsi" w:cstheme="minorHAnsi"/>
          <w:b/>
        </w:rPr>
        <w:t xml:space="preserve">EL DÍA </w:t>
      </w:r>
      <w:r w:rsidR="00031BE6" w:rsidRPr="009D2951">
        <w:rPr>
          <w:rFonts w:asciiTheme="minorHAnsi" w:hAnsiTheme="minorHAnsi" w:cstheme="minorHAnsi"/>
          <w:b/>
        </w:rPr>
        <w:t>VEINT</w:t>
      </w:r>
      <w:r w:rsidR="00CE57C9" w:rsidRPr="009D2951">
        <w:rPr>
          <w:rFonts w:asciiTheme="minorHAnsi" w:hAnsiTheme="minorHAnsi" w:cstheme="minorHAnsi"/>
          <w:b/>
        </w:rPr>
        <w:t>ITRÉS</w:t>
      </w:r>
      <w:r w:rsidRPr="009D2951">
        <w:rPr>
          <w:rFonts w:asciiTheme="minorHAnsi" w:hAnsiTheme="minorHAnsi" w:cstheme="minorHAnsi"/>
          <w:b/>
        </w:rPr>
        <w:t xml:space="preserve"> DE </w:t>
      </w:r>
      <w:r w:rsidR="00554F1A" w:rsidRPr="009D2951">
        <w:rPr>
          <w:rFonts w:asciiTheme="minorHAnsi" w:hAnsiTheme="minorHAnsi" w:cstheme="minorHAnsi"/>
          <w:b/>
        </w:rPr>
        <w:t>MARZ</w:t>
      </w:r>
      <w:r w:rsidR="00DE6A13" w:rsidRPr="009D2951">
        <w:rPr>
          <w:rFonts w:asciiTheme="minorHAnsi" w:hAnsiTheme="minorHAnsi" w:cstheme="minorHAnsi"/>
          <w:b/>
        </w:rPr>
        <w:t>O</w:t>
      </w:r>
      <w:r w:rsidRPr="009D2951">
        <w:rPr>
          <w:rFonts w:asciiTheme="minorHAnsi" w:hAnsiTheme="minorHAnsi" w:cstheme="minorHAnsi"/>
          <w:b/>
        </w:rPr>
        <w:t xml:space="preserve"> DEL AÑO DOS MIL DIECIOCHO, EN LA SALA DE JUNTAS DE LA PRESIDENCIA DEL TRIBUNAL SUPERIOR DE JUSTICIA </w:t>
      </w:r>
      <w:r w:rsidR="00283BBE" w:rsidRPr="009D2951">
        <w:rPr>
          <w:rFonts w:asciiTheme="minorHAnsi" w:hAnsiTheme="minorHAnsi" w:cstheme="minorHAnsi"/>
          <w:b/>
        </w:rPr>
        <w:t>Y DEL CONSEJO DE LA JUDICATURA DEL ESTADO</w:t>
      </w:r>
      <w:r w:rsidRPr="009D2951">
        <w:rPr>
          <w:rFonts w:asciiTheme="minorHAnsi" w:hAnsiTheme="minorHAnsi" w:cstheme="minorHAnsi"/>
          <w:b/>
        </w:rPr>
        <w:t xml:space="preserve">, CON SEDE EN SANTA ANITA HUILOAC, APIZACO, TLAXCALA. - - - - - - </w:t>
      </w:r>
      <w:bookmarkStart w:id="1" w:name="_Hlk505251924"/>
      <w:r w:rsidR="00283BBE" w:rsidRPr="009D2951">
        <w:rPr>
          <w:rFonts w:asciiTheme="minorHAnsi" w:hAnsiTheme="minorHAnsi" w:cstheme="minorHAnsi"/>
          <w:b/>
        </w:rPr>
        <w:t xml:space="preserve">- - - - - - - - - - - - - - - - - - - - - - </w:t>
      </w:r>
      <w:r w:rsidR="00341DA7" w:rsidRPr="009D2951">
        <w:rPr>
          <w:rFonts w:asciiTheme="minorHAnsi" w:hAnsiTheme="minorHAnsi" w:cstheme="minorHAnsi"/>
          <w:b/>
        </w:rPr>
        <w:t xml:space="preserve"> </w:t>
      </w:r>
      <w:r w:rsidR="00283BBE" w:rsidRPr="009D2951">
        <w:rPr>
          <w:rFonts w:asciiTheme="minorHAnsi" w:hAnsiTheme="minorHAnsi" w:cstheme="minorHAnsi"/>
          <w:b/>
        </w:rPr>
        <w:t xml:space="preserve"> </w:t>
      </w:r>
      <w:r w:rsidR="00E92A0C" w:rsidRPr="009D2951">
        <w:rPr>
          <w:rFonts w:asciiTheme="minorHAnsi" w:hAnsiTheme="minorHAnsi" w:cstheme="minorHAnsi"/>
          <w:b/>
        </w:rPr>
        <w:t xml:space="preserve"> - - - - - - - - -  --  - - - - - </w:t>
      </w:r>
    </w:p>
    <w:p w:rsidR="00CE57C9" w:rsidRPr="009D2951" w:rsidRDefault="00CE57C9" w:rsidP="00CE57C9">
      <w:pPr>
        <w:spacing w:line="360" w:lineRule="auto"/>
        <w:jc w:val="center"/>
        <w:rPr>
          <w:rFonts w:asciiTheme="minorHAnsi" w:hAnsiTheme="minorHAnsi" w:cstheme="minorHAnsi"/>
          <w:b/>
          <w:bCs/>
          <w:sz w:val="18"/>
          <w:szCs w:val="18"/>
        </w:rPr>
      </w:pPr>
      <w:bookmarkStart w:id="2" w:name="_Hlk508029238"/>
      <w:bookmarkEnd w:id="1"/>
      <w:r w:rsidRPr="009D2951">
        <w:rPr>
          <w:rFonts w:asciiTheme="minorHAnsi" w:hAnsiTheme="minorHAnsi" w:cstheme="minorHAnsi"/>
          <w:b/>
          <w:bCs/>
          <w:sz w:val="18"/>
          <w:szCs w:val="18"/>
        </w:rPr>
        <w:t xml:space="preserve">ORDEN DEL DÍA: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Verificación del quórum.- - - - - - - - - - - - - - - - - - - - - - - - - - - - - -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Aprobación de las actas número 12/2018, 13/2018, 14/2018 y 15/2018.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discusión y determinación en su caso del oficio número 247/C/2018, de fecha trece de marzo del año en curso, signado por la Licenciada Ma. de Lourdes Guadalupe Parra Carrera, Contralora del Poder Judicial del Estado. </w:t>
      </w:r>
      <w:r w:rsidR="00245091" w:rsidRPr="009D2951">
        <w:rPr>
          <w:rFonts w:asciiTheme="minorHAnsi" w:hAnsiTheme="minorHAnsi" w:cstheme="minorHAnsi"/>
          <w:sz w:val="22"/>
          <w:szCs w:val="22"/>
        </w:rPr>
        <w:t xml:space="preserve">-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discusión y determinación en su caso, del oficio número CJET/MMA/128/2018, de fecha veintiuno de marzo del año en curso, signado por la Consejera Mildred Murbartián Aguilar. - - - - - - - - - - - - - -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discusión y determinación en su caso del oficio número CJET/MMA/129/2018, de fecha veintiuno de marzo del presente año, signado por la Consejera Mildred Murbartián Aguilar. - - - - - - - - - - - - - -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discusión y determinación en su caso, del oficio número CJET/MMA/130/2018, de fecha veintiuno de marzo del año que transcurre, signado por la Consejera Milldred Murbartián Aguilar. - - - - - - -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discusión y determinación en su caso, del escrito de fecha veinte de marzo del año en curso, signado por la Licenciada Claudia Pérez Rodríguez, Jueza Especializada en Administración de Justicia para Adolescentes del Estado de Tlaxcala.- - - - - - - - - - - - - - - - - - - - - - - - - - - - - - - - - -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discusión y determinación en su caso, del escrito de fecha veinte de marzo de la presente anualidad, signado por la Licenciada María Sofía Margarita Ruiz Escalante. - - - - - - - - - - - - - - - - - - - - - - - - - - - - -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Análisis y discusión que conlleve a la determinación de adscripción y readscripción de personal diverso del Poder Judicial del Estado. - - - - - - - - - - </w:t>
      </w:r>
    </w:p>
    <w:p w:rsidR="00CE57C9" w:rsidRPr="009D2951" w:rsidRDefault="00CE57C9" w:rsidP="00CE57C9">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D2951">
        <w:rPr>
          <w:rFonts w:asciiTheme="minorHAnsi" w:hAnsiTheme="minorHAnsi" w:cstheme="minorHAnsi"/>
          <w:sz w:val="22"/>
          <w:szCs w:val="22"/>
        </w:rPr>
        <w:t xml:space="preserve">Asuntos generales. - - - - - - - - - - - - - - - - - - - - - - - - - - - - - - - - - - - - - - - - - - - - </w:t>
      </w:r>
    </w:p>
    <w:p w:rsidR="00B602D8" w:rsidRPr="009D2951" w:rsidRDefault="00B602D8" w:rsidP="00B602D8">
      <w:pPr>
        <w:pStyle w:val="Prrafodelista"/>
        <w:ind w:left="1418"/>
        <w:rPr>
          <w:rFonts w:asciiTheme="minorHAnsi" w:hAnsiTheme="minorHAnsi" w:cstheme="minorHAnsi"/>
          <w:sz w:val="20"/>
          <w:szCs w:val="20"/>
        </w:rPr>
      </w:pPr>
    </w:p>
    <w:bookmarkEnd w:id="2"/>
    <w:p w:rsidR="00CB0F03" w:rsidRPr="009D2951"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9D2951">
        <w:rPr>
          <w:rFonts w:asciiTheme="minorHAnsi" w:hAnsiTheme="minorHAnsi" w:cstheme="minorHAnsi"/>
          <w:sz w:val="22"/>
          <w:szCs w:val="22"/>
        </w:rPr>
        <w:lastRenderedPageBreak/>
        <w:t>ASISTENTES: - - - - - - - - - - - - - - - - - - - - - - - - - - - - - - - - - - - - - - - - - - - - - - - - - - - - - - - - - - - - -</w:t>
      </w:r>
    </w:p>
    <w:tbl>
      <w:tblPr>
        <w:tblW w:w="0" w:type="auto"/>
        <w:tblLook w:val="04A0" w:firstRow="1" w:lastRow="0" w:firstColumn="1" w:lastColumn="0" w:noHBand="0" w:noVBand="1"/>
      </w:tblPr>
      <w:tblGrid>
        <w:gridCol w:w="6141"/>
        <w:gridCol w:w="2132"/>
      </w:tblGrid>
      <w:tr w:rsidR="009D2951" w:rsidRPr="009D2951" w:rsidTr="00954D28">
        <w:tc>
          <w:tcPr>
            <w:tcW w:w="6141" w:type="dxa"/>
            <w:hideMark/>
          </w:tcPr>
          <w:p w:rsidR="00CB0F03" w:rsidRPr="009D2951" w:rsidRDefault="000F6AFB" w:rsidP="007D06B8">
            <w:pPr>
              <w:spacing w:line="480" w:lineRule="auto"/>
              <w:jc w:val="both"/>
              <w:rPr>
                <w:rFonts w:asciiTheme="minorHAnsi" w:hAnsiTheme="minorHAnsi" w:cstheme="minorHAnsi"/>
              </w:rPr>
            </w:pPr>
            <w:bookmarkStart w:id="3" w:name="_Hlk478713375"/>
            <w:r w:rsidRPr="009D2951">
              <w:rPr>
                <w:rFonts w:asciiTheme="minorHAnsi" w:hAnsiTheme="minorHAnsi" w:cstheme="minorHAnsi"/>
                <w:b/>
              </w:rPr>
              <w:t xml:space="preserve">Doctor </w:t>
            </w:r>
            <w:r w:rsidR="00070776" w:rsidRPr="009D2951">
              <w:rPr>
                <w:rFonts w:asciiTheme="minorHAnsi" w:hAnsiTheme="minorHAnsi" w:cstheme="minorHAnsi"/>
                <w:b/>
              </w:rPr>
              <w:t>Héctor Maldonado Bonilla,</w:t>
            </w:r>
            <w:r w:rsidR="00CB0F03" w:rsidRPr="009D2951">
              <w:rPr>
                <w:rFonts w:asciiTheme="minorHAnsi" w:hAnsiTheme="minorHAnsi" w:cstheme="minorHAnsi"/>
                <w:b/>
              </w:rPr>
              <w:t xml:space="preserve"> </w:t>
            </w:r>
            <w:r w:rsidRPr="009D2951">
              <w:rPr>
                <w:rFonts w:asciiTheme="minorHAnsi" w:hAnsiTheme="minorHAnsi" w:cstheme="minorHAnsi"/>
                <w:b/>
              </w:rPr>
              <w:t xml:space="preserve">Magistrado </w:t>
            </w:r>
            <w:r w:rsidR="00CB0F03" w:rsidRPr="009D2951">
              <w:rPr>
                <w:rFonts w:asciiTheme="minorHAnsi" w:hAnsiTheme="minorHAnsi" w:cstheme="minorHAnsi"/>
                <w:b/>
              </w:rPr>
              <w:t>President</w:t>
            </w:r>
            <w:r w:rsidR="00070776" w:rsidRPr="009D2951">
              <w:rPr>
                <w:rFonts w:asciiTheme="minorHAnsi" w:hAnsiTheme="minorHAnsi" w:cstheme="minorHAnsi"/>
                <w:b/>
              </w:rPr>
              <w:t>e</w:t>
            </w:r>
            <w:r w:rsidR="00CB0F03" w:rsidRPr="009D2951">
              <w:rPr>
                <w:rFonts w:asciiTheme="minorHAnsi" w:hAnsiTheme="minorHAnsi" w:cstheme="minorHAnsi"/>
                <w:b/>
              </w:rPr>
              <w:t xml:space="preserve"> del Consejo de la Judicatura del Estado de Tlaxcala. - - - - - - - - - - - - - </w:t>
            </w:r>
          </w:p>
        </w:tc>
        <w:tc>
          <w:tcPr>
            <w:tcW w:w="2132" w:type="dxa"/>
            <w:hideMark/>
          </w:tcPr>
          <w:p w:rsidR="00CB0F03" w:rsidRPr="009D2951" w:rsidRDefault="00CB0F03" w:rsidP="007D06B8">
            <w:pPr>
              <w:spacing w:after="0" w:line="480" w:lineRule="auto"/>
              <w:ind w:left="45"/>
              <w:jc w:val="both"/>
              <w:rPr>
                <w:rFonts w:asciiTheme="minorHAnsi" w:hAnsiTheme="minorHAnsi" w:cstheme="minorHAnsi"/>
              </w:rPr>
            </w:pPr>
            <w:r w:rsidRPr="009D2951">
              <w:rPr>
                <w:rFonts w:asciiTheme="minorHAnsi" w:hAnsiTheme="minorHAnsi" w:cstheme="minorHAnsi"/>
              </w:rPr>
              <w:t xml:space="preserve">- - - -- - - - - - - - - - - - </w:t>
            </w:r>
          </w:p>
          <w:p w:rsidR="00CB0F03" w:rsidRPr="009D2951" w:rsidRDefault="00CB0F03" w:rsidP="007D06B8">
            <w:pPr>
              <w:spacing w:line="480" w:lineRule="auto"/>
              <w:jc w:val="both"/>
              <w:rPr>
                <w:rFonts w:asciiTheme="minorHAnsi" w:hAnsiTheme="minorHAnsi" w:cstheme="minorHAnsi"/>
              </w:rPr>
            </w:pPr>
            <w:r w:rsidRPr="009D2951">
              <w:rPr>
                <w:rFonts w:asciiTheme="minorHAnsi" w:hAnsiTheme="minorHAnsi" w:cstheme="minorHAnsi"/>
              </w:rPr>
              <w:t xml:space="preserve">Presente- - - - - - - - - </w:t>
            </w:r>
          </w:p>
        </w:tc>
      </w:tr>
      <w:tr w:rsidR="009D2951" w:rsidRPr="009D2951" w:rsidTr="00954D28">
        <w:tc>
          <w:tcPr>
            <w:tcW w:w="6141" w:type="dxa"/>
            <w:hideMark/>
          </w:tcPr>
          <w:p w:rsidR="00CB0F03" w:rsidRPr="009D2951" w:rsidRDefault="00CB0F03" w:rsidP="007D06B8">
            <w:pPr>
              <w:spacing w:line="480" w:lineRule="auto"/>
              <w:jc w:val="both"/>
              <w:rPr>
                <w:rFonts w:asciiTheme="minorHAnsi" w:hAnsiTheme="minorHAnsi" w:cstheme="minorHAnsi"/>
                <w:b/>
              </w:rPr>
            </w:pPr>
            <w:r w:rsidRPr="009D2951">
              <w:rPr>
                <w:rFonts w:asciiTheme="minorHAnsi" w:hAnsiTheme="minorHAnsi" w:cstheme="minorHAnsi"/>
                <w:b/>
              </w:rPr>
              <w:t>Licenciada Ma</w:t>
            </w:r>
            <w:r w:rsidR="00031BE6" w:rsidRPr="009D2951">
              <w:rPr>
                <w:rFonts w:asciiTheme="minorHAnsi" w:hAnsiTheme="minorHAnsi" w:cstheme="minorHAnsi"/>
                <w:b/>
              </w:rPr>
              <w:t>rtha Zenteno Ramírez</w:t>
            </w:r>
            <w:r w:rsidRPr="009D2951">
              <w:rPr>
                <w:rFonts w:asciiTheme="minorHAnsi" w:hAnsiTheme="minorHAnsi" w:cstheme="minorHAnsi"/>
                <w:b/>
              </w:rPr>
              <w:t xml:space="preserve">, integrante del Consejo de la Judicatura del Estado de Tlaxcala.  - - - - -  - - - - - - - </w:t>
            </w:r>
            <w:r w:rsidR="00031BE6" w:rsidRPr="009D2951">
              <w:rPr>
                <w:rFonts w:asciiTheme="minorHAnsi" w:hAnsiTheme="minorHAnsi" w:cstheme="minorHAnsi"/>
                <w:b/>
              </w:rPr>
              <w:t xml:space="preserve"> - - - - - - - - - - -</w:t>
            </w:r>
          </w:p>
        </w:tc>
        <w:tc>
          <w:tcPr>
            <w:tcW w:w="2132" w:type="dxa"/>
            <w:hideMark/>
          </w:tcPr>
          <w:p w:rsidR="00CB0F03" w:rsidRPr="009D2951" w:rsidRDefault="00CB0F03" w:rsidP="007D06B8">
            <w:pPr>
              <w:spacing w:after="0" w:line="480" w:lineRule="auto"/>
              <w:ind w:left="45"/>
              <w:jc w:val="both"/>
              <w:rPr>
                <w:rFonts w:asciiTheme="minorHAnsi" w:hAnsiTheme="minorHAnsi" w:cstheme="minorHAnsi"/>
              </w:rPr>
            </w:pPr>
            <w:r w:rsidRPr="009D2951">
              <w:rPr>
                <w:rFonts w:asciiTheme="minorHAnsi" w:hAnsiTheme="minorHAnsi" w:cstheme="minorHAnsi"/>
              </w:rPr>
              <w:t xml:space="preserve">- - - -- - - - - - - - - - - - </w:t>
            </w:r>
          </w:p>
          <w:p w:rsidR="00CB0F03" w:rsidRPr="009D2951" w:rsidRDefault="00CB0F03" w:rsidP="007D06B8">
            <w:pPr>
              <w:spacing w:line="480" w:lineRule="auto"/>
              <w:jc w:val="both"/>
              <w:rPr>
                <w:rFonts w:asciiTheme="minorHAnsi" w:hAnsiTheme="minorHAnsi" w:cstheme="minorHAnsi"/>
              </w:rPr>
            </w:pPr>
            <w:r w:rsidRPr="009D2951">
              <w:rPr>
                <w:rFonts w:asciiTheme="minorHAnsi" w:hAnsiTheme="minorHAnsi" w:cstheme="minorHAnsi"/>
              </w:rPr>
              <w:t xml:space="preserve">Presente - - - - - - - - - </w:t>
            </w:r>
          </w:p>
        </w:tc>
      </w:tr>
      <w:tr w:rsidR="009D2951" w:rsidRPr="009D2951" w:rsidTr="00954D28">
        <w:tc>
          <w:tcPr>
            <w:tcW w:w="6141" w:type="dxa"/>
            <w:hideMark/>
          </w:tcPr>
          <w:p w:rsidR="00CB0F03" w:rsidRPr="009D2951" w:rsidRDefault="00CB0F03" w:rsidP="007D06B8">
            <w:pPr>
              <w:spacing w:line="480" w:lineRule="auto"/>
              <w:jc w:val="both"/>
              <w:rPr>
                <w:rFonts w:asciiTheme="minorHAnsi" w:hAnsiTheme="minorHAnsi" w:cstheme="minorHAnsi"/>
              </w:rPr>
            </w:pPr>
            <w:r w:rsidRPr="009D2951">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9D2951" w:rsidRDefault="00CB0F03" w:rsidP="007D06B8">
            <w:pPr>
              <w:spacing w:after="0" w:line="480" w:lineRule="auto"/>
              <w:ind w:left="45"/>
              <w:jc w:val="both"/>
              <w:rPr>
                <w:rFonts w:asciiTheme="minorHAnsi" w:hAnsiTheme="minorHAnsi" w:cstheme="minorHAnsi"/>
              </w:rPr>
            </w:pPr>
            <w:r w:rsidRPr="009D2951">
              <w:rPr>
                <w:rFonts w:asciiTheme="minorHAnsi" w:hAnsiTheme="minorHAnsi" w:cstheme="minorHAnsi"/>
              </w:rPr>
              <w:t xml:space="preserve">- - - -- - - - - - - - - - - - </w:t>
            </w:r>
          </w:p>
          <w:p w:rsidR="00CB0F03" w:rsidRPr="009D2951" w:rsidRDefault="00CB0F03" w:rsidP="007D06B8">
            <w:pPr>
              <w:spacing w:line="480" w:lineRule="auto"/>
              <w:jc w:val="both"/>
              <w:rPr>
                <w:rFonts w:asciiTheme="minorHAnsi" w:hAnsiTheme="minorHAnsi" w:cstheme="minorHAnsi"/>
              </w:rPr>
            </w:pPr>
            <w:r w:rsidRPr="009D2951">
              <w:rPr>
                <w:rFonts w:asciiTheme="minorHAnsi" w:hAnsiTheme="minorHAnsi" w:cstheme="minorHAnsi"/>
              </w:rPr>
              <w:t xml:space="preserve">Presente- - - - - - - - - </w:t>
            </w:r>
          </w:p>
        </w:tc>
      </w:tr>
      <w:tr w:rsidR="009D2951" w:rsidRPr="009D2951" w:rsidTr="00954D28">
        <w:tc>
          <w:tcPr>
            <w:tcW w:w="6141" w:type="dxa"/>
          </w:tcPr>
          <w:p w:rsidR="00CB0F03" w:rsidRPr="009D2951" w:rsidRDefault="00CB0F03" w:rsidP="007D06B8">
            <w:pPr>
              <w:spacing w:line="480" w:lineRule="auto"/>
              <w:jc w:val="both"/>
              <w:rPr>
                <w:rFonts w:asciiTheme="minorHAnsi" w:hAnsiTheme="minorHAnsi" w:cstheme="minorHAnsi"/>
                <w:b/>
              </w:rPr>
            </w:pPr>
            <w:r w:rsidRPr="009D2951">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9D2951" w:rsidRDefault="00CB0F03" w:rsidP="007D06B8">
            <w:pPr>
              <w:spacing w:after="0" w:line="480" w:lineRule="auto"/>
              <w:jc w:val="both"/>
              <w:rPr>
                <w:rFonts w:asciiTheme="minorHAnsi" w:hAnsiTheme="minorHAnsi" w:cstheme="minorHAnsi"/>
              </w:rPr>
            </w:pPr>
            <w:r w:rsidRPr="009D2951">
              <w:rPr>
                <w:rFonts w:asciiTheme="minorHAnsi" w:hAnsiTheme="minorHAnsi" w:cstheme="minorHAnsi"/>
              </w:rPr>
              <w:t>- - - - - - - - - - - - - - - --</w:t>
            </w:r>
          </w:p>
          <w:p w:rsidR="00CB0F03" w:rsidRPr="009D2951" w:rsidRDefault="00CB0F03" w:rsidP="007D06B8">
            <w:pPr>
              <w:spacing w:after="0" w:line="480" w:lineRule="auto"/>
              <w:ind w:left="45"/>
              <w:jc w:val="both"/>
              <w:rPr>
                <w:rFonts w:asciiTheme="minorHAnsi" w:hAnsiTheme="minorHAnsi" w:cstheme="minorHAnsi"/>
              </w:rPr>
            </w:pPr>
            <w:r w:rsidRPr="009D2951">
              <w:rPr>
                <w:rFonts w:asciiTheme="minorHAnsi" w:hAnsiTheme="minorHAnsi" w:cstheme="minorHAnsi"/>
              </w:rPr>
              <w:t>Presente - - - - - - - - -</w:t>
            </w:r>
          </w:p>
        </w:tc>
      </w:tr>
      <w:tr w:rsidR="009D2951" w:rsidRPr="009D2951" w:rsidTr="00954D28">
        <w:tc>
          <w:tcPr>
            <w:tcW w:w="6141" w:type="dxa"/>
            <w:hideMark/>
          </w:tcPr>
          <w:p w:rsidR="00CB0F03" w:rsidRPr="009D2951" w:rsidRDefault="00CB0F03" w:rsidP="007D06B8">
            <w:pPr>
              <w:spacing w:line="480" w:lineRule="auto"/>
              <w:jc w:val="both"/>
              <w:rPr>
                <w:rFonts w:asciiTheme="minorHAnsi" w:hAnsiTheme="minorHAnsi" w:cstheme="minorHAnsi"/>
                <w:b/>
              </w:rPr>
            </w:pPr>
            <w:r w:rsidRPr="009D2951">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rsidR="00CB0F03" w:rsidRPr="009D2951" w:rsidRDefault="00CB0F03" w:rsidP="007D06B8">
            <w:pPr>
              <w:spacing w:after="0" w:line="480" w:lineRule="auto"/>
              <w:ind w:left="45"/>
              <w:jc w:val="both"/>
              <w:rPr>
                <w:rFonts w:asciiTheme="minorHAnsi" w:hAnsiTheme="minorHAnsi" w:cstheme="minorHAnsi"/>
              </w:rPr>
            </w:pPr>
            <w:r w:rsidRPr="009D2951">
              <w:rPr>
                <w:rFonts w:asciiTheme="minorHAnsi" w:hAnsiTheme="minorHAnsi" w:cstheme="minorHAnsi"/>
              </w:rPr>
              <w:t xml:space="preserve">Presente - -  - - - - - - - - - - - - - - - - - - - - - - </w:t>
            </w:r>
            <w:r w:rsidR="00C42068" w:rsidRPr="009D2951">
              <w:rPr>
                <w:rFonts w:asciiTheme="minorHAnsi" w:hAnsiTheme="minorHAnsi" w:cstheme="minorHAnsi"/>
              </w:rPr>
              <w:t>-</w:t>
            </w:r>
            <w:r w:rsidRPr="009D2951">
              <w:rPr>
                <w:rFonts w:asciiTheme="minorHAnsi" w:hAnsiTheme="minorHAnsi" w:cstheme="minorHAnsi"/>
              </w:rPr>
              <w:t xml:space="preserve"> </w:t>
            </w:r>
          </w:p>
        </w:tc>
      </w:tr>
    </w:tbl>
    <w:bookmarkEnd w:id="3"/>
    <w:p w:rsidR="00CB0F03" w:rsidRPr="009D2951" w:rsidRDefault="00CB0F03" w:rsidP="007D06B8">
      <w:pPr>
        <w:spacing w:line="480" w:lineRule="auto"/>
        <w:jc w:val="both"/>
        <w:rPr>
          <w:rFonts w:asciiTheme="minorHAnsi" w:hAnsiTheme="minorHAnsi" w:cstheme="minorHAnsi"/>
        </w:rPr>
      </w:pPr>
      <w:r w:rsidRPr="009D2951">
        <w:rPr>
          <w:rFonts w:asciiTheme="minorHAnsi" w:hAnsiTheme="minorHAnsi" w:cstheme="minorHAnsi"/>
        </w:rPr>
        <w:t xml:space="preserve">DECLARATORIA DE QUORUM. </w:t>
      </w:r>
    </w:p>
    <w:p w:rsidR="00CB0F03" w:rsidRPr="009D2951" w:rsidRDefault="00CB0F03" w:rsidP="007D06B8">
      <w:pPr>
        <w:spacing w:line="480" w:lineRule="auto"/>
        <w:jc w:val="both"/>
        <w:rPr>
          <w:rFonts w:asciiTheme="minorHAnsi" w:hAnsiTheme="minorHAnsi" w:cstheme="minorHAnsi"/>
        </w:rPr>
      </w:pPr>
      <w:r w:rsidRPr="009D2951">
        <w:rPr>
          <w:rFonts w:asciiTheme="minorHAnsi" w:hAnsiTheme="minorHAnsi" w:cstheme="minorHAnsi"/>
          <w:b/>
        </w:rPr>
        <w:t>En uso de la palabra, el Secretario Ejecutivo dijo</w:t>
      </w:r>
      <w:r w:rsidRPr="009D2951">
        <w:rPr>
          <w:rFonts w:asciiTheme="minorHAnsi" w:hAnsiTheme="minorHAnsi" w:cstheme="minorHAnsi"/>
        </w:rPr>
        <w:t>: President</w:t>
      </w:r>
      <w:r w:rsidR="00070776" w:rsidRPr="009D2951">
        <w:rPr>
          <w:rFonts w:asciiTheme="minorHAnsi" w:hAnsiTheme="minorHAnsi" w:cstheme="minorHAnsi"/>
        </w:rPr>
        <w:t>e</w:t>
      </w:r>
      <w:r w:rsidRPr="009D2951">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9D2951">
        <w:rPr>
          <w:rFonts w:asciiTheme="minorHAnsi" w:hAnsiTheme="minorHAnsi" w:cstheme="minorHAnsi"/>
          <w:b/>
        </w:rPr>
        <w:t xml:space="preserve">En uso de la palabra, </w:t>
      </w:r>
      <w:r w:rsidR="00070776" w:rsidRPr="009D2951">
        <w:rPr>
          <w:rFonts w:asciiTheme="minorHAnsi" w:hAnsiTheme="minorHAnsi" w:cstheme="minorHAnsi"/>
          <w:b/>
        </w:rPr>
        <w:t>e</w:t>
      </w:r>
      <w:r w:rsidRPr="009D2951">
        <w:rPr>
          <w:rFonts w:asciiTheme="minorHAnsi" w:hAnsiTheme="minorHAnsi" w:cstheme="minorHAnsi"/>
          <w:b/>
        </w:rPr>
        <w:t>l Magistrad</w:t>
      </w:r>
      <w:r w:rsidR="00070776" w:rsidRPr="009D2951">
        <w:rPr>
          <w:rFonts w:asciiTheme="minorHAnsi" w:hAnsiTheme="minorHAnsi" w:cstheme="minorHAnsi"/>
          <w:b/>
        </w:rPr>
        <w:t>o</w:t>
      </w:r>
      <w:r w:rsidRPr="009D2951">
        <w:rPr>
          <w:rFonts w:asciiTheme="minorHAnsi" w:hAnsiTheme="minorHAnsi" w:cstheme="minorHAnsi"/>
          <w:b/>
        </w:rPr>
        <w:t xml:space="preserve"> President</w:t>
      </w:r>
      <w:r w:rsidR="00070776" w:rsidRPr="009D2951">
        <w:rPr>
          <w:rFonts w:asciiTheme="minorHAnsi" w:hAnsiTheme="minorHAnsi" w:cstheme="minorHAnsi"/>
          <w:b/>
        </w:rPr>
        <w:t>e</w:t>
      </w:r>
      <w:r w:rsidRPr="009D2951">
        <w:rPr>
          <w:rFonts w:asciiTheme="minorHAnsi" w:hAnsiTheme="minorHAnsi" w:cstheme="minorHAnsi"/>
          <w:b/>
        </w:rPr>
        <w:t xml:space="preserve"> dijo: </w:t>
      </w:r>
      <w:r w:rsidRPr="009D2951">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9D2951">
        <w:rPr>
          <w:rFonts w:asciiTheme="minorHAnsi" w:hAnsiTheme="minorHAnsi" w:cstheme="minorHAnsi"/>
        </w:rPr>
        <w:t xml:space="preserve">- - - - - - - - - - - - - - - - - - - - - - - - - - - - - - - - </w:t>
      </w:r>
      <w:r w:rsidR="00CB7E06" w:rsidRPr="009D2951">
        <w:rPr>
          <w:rFonts w:asciiTheme="minorHAnsi" w:hAnsiTheme="minorHAnsi" w:cstheme="minorHAnsi"/>
        </w:rPr>
        <w:t xml:space="preserve">- - - - - - - - - - </w:t>
      </w:r>
      <w:r w:rsidR="00C42068" w:rsidRPr="009D2951">
        <w:rPr>
          <w:rFonts w:asciiTheme="minorHAnsi" w:hAnsiTheme="minorHAnsi" w:cstheme="minorHAnsi"/>
        </w:rPr>
        <w:t xml:space="preserve">- - - - - - - - </w:t>
      </w:r>
    </w:p>
    <w:p w:rsidR="00245091" w:rsidRPr="009D2951" w:rsidRDefault="00341DA7" w:rsidP="00CE57C9">
      <w:pPr>
        <w:spacing w:after="0" w:line="480" w:lineRule="auto"/>
        <w:ind w:firstLine="708"/>
        <w:jc w:val="both"/>
        <w:rPr>
          <w:rFonts w:asciiTheme="minorHAnsi" w:hAnsiTheme="minorHAnsi" w:cstheme="minorHAnsi"/>
          <w:b/>
        </w:rPr>
      </w:pPr>
      <w:r w:rsidRPr="009D2951">
        <w:rPr>
          <w:rFonts w:asciiTheme="minorHAnsi" w:hAnsiTheme="minorHAnsi" w:cstheme="minorHAnsi"/>
          <w:b/>
        </w:rPr>
        <w:t>ACUERDO II/1</w:t>
      </w:r>
      <w:r w:rsidR="00CE57C9" w:rsidRPr="009D2951">
        <w:rPr>
          <w:rFonts w:asciiTheme="minorHAnsi" w:hAnsiTheme="minorHAnsi" w:cstheme="minorHAnsi"/>
          <w:b/>
        </w:rPr>
        <w:t>6</w:t>
      </w:r>
      <w:r w:rsidRPr="009D2951">
        <w:rPr>
          <w:rFonts w:asciiTheme="minorHAnsi" w:hAnsiTheme="minorHAnsi" w:cstheme="minorHAnsi"/>
          <w:b/>
        </w:rPr>
        <w:t xml:space="preserve">/2018. </w:t>
      </w:r>
      <w:r w:rsidR="00CE57C9" w:rsidRPr="009D2951">
        <w:rPr>
          <w:rFonts w:asciiTheme="minorHAnsi" w:hAnsiTheme="minorHAnsi" w:cstheme="minorHAnsi"/>
          <w:b/>
        </w:rPr>
        <w:t>Aprobación de las actas número 12/2018, 13/2018, 14/2018 y 15/2018.</w:t>
      </w:r>
      <w:r w:rsidR="00245091" w:rsidRPr="009D2951">
        <w:rPr>
          <w:rFonts w:asciiTheme="minorHAnsi" w:hAnsiTheme="minorHAnsi" w:cstheme="minorHAnsi"/>
          <w:b/>
        </w:rPr>
        <w:t xml:space="preserve"> - - - - - - - - - - - - - - - - - - - - - - - - - - - - - - - - - - - - - - - - - - - - - - - - - - - - - - - - - - - - - - </w:t>
      </w:r>
    </w:p>
    <w:p w:rsidR="00F12CA6" w:rsidRPr="009D2951" w:rsidRDefault="00245091" w:rsidP="00245091">
      <w:pPr>
        <w:spacing w:after="0" w:line="480" w:lineRule="auto"/>
        <w:jc w:val="both"/>
        <w:rPr>
          <w:rFonts w:asciiTheme="minorHAnsi" w:eastAsia="Batang" w:hAnsiTheme="minorHAnsi" w:cstheme="minorHAnsi"/>
          <w:i/>
        </w:rPr>
      </w:pPr>
      <w:r w:rsidRPr="009D2951">
        <w:rPr>
          <w:rFonts w:asciiTheme="minorHAnsi" w:hAnsiTheme="minorHAnsi" w:cstheme="minorHAnsi"/>
          <w:i/>
        </w:rPr>
        <w:t>E</w:t>
      </w:r>
      <w:r w:rsidRPr="009D2951">
        <w:rPr>
          <w:rFonts w:asciiTheme="minorHAnsi" w:eastAsia="Batang" w:hAnsiTheme="minorHAnsi" w:cstheme="minorHAnsi"/>
          <w:i/>
        </w:rPr>
        <w:t xml:space="preserve">n términos del artículo 18, fracción IV del Reglamento del Consejo de la Judicatura del Estado, </w:t>
      </w:r>
      <w:r w:rsidR="0002368C" w:rsidRPr="009D2951">
        <w:rPr>
          <w:rFonts w:asciiTheme="minorHAnsi" w:eastAsia="Batang" w:hAnsiTheme="minorHAnsi" w:cstheme="minorHAnsi"/>
          <w:b/>
          <w:i/>
        </w:rPr>
        <w:t>se aprueba por mayoría de votos</w:t>
      </w:r>
      <w:r w:rsidR="0002368C" w:rsidRPr="009D2951">
        <w:rPr>
          <w:rFonts w:asciiTheme="minorHAnsi" w:eastAsia="Batang" w:hAnsiTheme="minorHAnsi" w:cstheme="minorHAnsi"/>
          <w:i/>
        </w:rPr>
        <w:t xml:space="preserve"> </w:t>
      </w:r>
      <w:r w:rsidRPr="009D2951">
        <w:rPr>
          <w:rFonts w:asciiTheme="minorHAnsi" w:eastAsia="Batang" w:hAnsiTheme="minorHAnsi" w:cstheme="minorHAnsi"/>
          <w:i/>
        </w:rPr>
        <w:t>las actas número 12/2018, 13/2018, 14/2018, con la abstención de la Consejera Martha Zenteno Ramírez</w:t>
      </w:r>
      <w:r w:rsidRPr="009D2951">
        <w:rPr>
          <w:rFonts w:asciiTheme="minorHAnsi" w:hAnsiTheme="minorHAnsi" w:cstheme="minorHAnsi"/>
          <w:i/>
        </w:rPr>
        <w:t>, por no haber conocido de ellas</w:t>
      </w:r>
      <w:r w:rsidR="0002368C" w:rsidRPr="009D2951">
        <w:rPr>
          <w:rFonts w:asciiTheme="minorHAnsi" w:hAnsiTheme="minorHAnsi" w:cstheme="minorHAnsi"/>
          <w:i/>
        </w:rPr>
        <w:t>;</w:t>
      </w:r>
      <w:r w:rsidRPr="009D2951">
        <w:rPr>
          <w:rFonts w:asciiTheme="minorHAnsi" w:hAnsiTheme="minorHAnsi" w:cstheme="minorHAnsi"/>
          <w:i/>
        </w:rPr>
        <w:t xml:space="preserve"> respecto del acta 15/2018, </w:t>
      </w:r>
      <w:r w:rsidRPr="009D2951">
        <w:rPr>
          <w:rFonts w:asciiTheme="minorHAnsi" w:hAnsiTheme="minorHAnsi" w:cstheme="minorHAnsi"/>
          <w:b/>
          <w:i/>
        </w:rPr>
        <w:t>se aprueba por unanimidad de votos y</w:t>
      </w:r>
      <w:r w:rsidRPr="009D2951">
        <w:rPr>
          <w:rFonts w:asciiTheme="minorHAnsi" w:eastAsia="Batang" w:hAnsiTheme="minorHAnsi" w:cstheme="minorHAnsi"/>
          <w:i/>
        </w:rPr>
        <w:t xml:space="preserve"> se ordena al Secretario Ejecutivo recabar las firmas correspondientes. - - - - - - - - - - - - - - - - - - - - - - - - - - - - - - - - - - - -</w:t>
      </w:r>
      <w:r w:rsidR="0002368C" w:rsidRPr="009D2951">
        <w:rPr>
          <w:rFonts w:asciiTheme="minorHAnsi" w:eastAsia="Batang" w:hAnsiTheme="minorHAnsi" w:cstheme="minorHAnsi"/>
          <w:i/>
        </w:rPr>
        <w:t xml:space="preserve"> - - - - - - - </w:t>
      </w:r>
    </w:p>
    <w:p w:rsidR="00811D2C" w:rsidRPr="009D2951" w:rsidRDefault="00811D2C" w:rsidP="00245091">
      <w:pPr>
        <w:pStyle w:val="NormalWeb"/>
        <w:spacing w:before="0" w:beforeAutospacing="0" w:after="0" w:afterAutospacing="0" w:line="480" w:lineRule="auto"/>
        <w:ind w:firstLine="708"/>
        <w:jc w:val="both"/>
        <w:rPr>
          <w:rFonts w:asciiTheme="minorHAnsi" w:hAnsiTheme="minorHAnsi" w:cstheme="minorHAnsi"/>
          <w:b/>
          <w:sz w:val="22"/>
          <w:szCs w:val="22"/>
        </w:rPr>
      </w:pPr>
      <w:r w:rsidRPr="009D2951">
        <w:rPr>
          <w:rFonts w:asciiTheme="minorHAnsi" w:hAnsiTheme="minorHAnsi" w:cstheme="minorHAnsi"/>
          <w:b/>
          <w:sz w:val="22"/>
          <w:szCs w:val="22"/>
        </w:rPr>
        <w:t>CON LA PRESENCIA DE LA LIC. MA. DE LOURDES GUADALUPE PARRA CARRERA, CONTRALORA DEL PODER JUDICIAL DEL ESTADO.</w:t>
      </w:r>
    </w:p>
    <w:p w:rsidR="00245091" w:rsidRPr="009D2951" w:rsidRDefault="00245091" w:rsidP="00245091">
      <w:pPr>
        <w:pStyle w:val="NormalWeb"/>
        <w:spacing w:before="0" w:beforeAutospacing="0" w:after="0" w:afterAutospacing="0" w:line="480" w:lineRule="auto"/>
        <w:ind w:firstLine="708"/>
        <w:jc w:val="both"/>
        <w:rPr>
          <w:rFonts w:asciiTheme="minorHAnsi" w:hAnsiTheme="minorHAnsi" w:cstheme="minorHAnsi"/>
          <w:b/>
          <w:sz w:val="22"/>
          <w:szCs w:val="22"/>
        </w:rPr>
      </w:pPr>
      <w:r w:rsidRPr="009D2951">
        <w:rPr>
          <w:rFonts w:asciiTheme="minorHAnsi" w:hAnsiTheme="minorHAnsi" w:cstheme="minorHAnsi"/>
          <w:b/>
          <w:sz w:val="22"/>
          <w:szCs w:val="22"/>
        </w:rPr>
        <w:lastRenderedPageBreak/>
        <w:t xml:space="preserve">ACUERDO III/16/2018. </w:t>
      </w:r>
      <w:r w:rsidR="00572CD9" w:rsidRPr="009D2951">
        <w:rPr>
          <w:rFonts w:asciiTheme="minorHAnsi" w:hAnsiTheme="minorHAnsi" w:cstheme="minorHAnsi"/>
          <w:b/>
          <w:sz w:val="22"/>
          <w:szCs w:val="22"/>
        </w:rPr>
        <w:t>O</w:t>
      </w:r>
      <w:r w:rsidRPr="009D2951">
        <w:rPr>
          <w:rFonts w:asciiTheme="minorHAnsi" w:hAnsiTheme="minorHAnsi" w:cstheme="minorHAnsi"/>
          <w:b/>
          <w:sz w:val="22"/>
          <w:szCs w:val="22"/>
        </w:rPr>
        <w:t xml:space="preserve">ficio número 247/C/2018, de fecha trece de marzo del año en curso, signado por la Licenciada Ma. de Lourdes Guadalupe Parra Carrera, Contralora del Poder Judicial del Estado. </w:t>
      </w:r>
      <w:r w:rsidR="00572CD9" w:rsidRPr="009D2951">
        <w:rPr>
          <w:rFonts w:asciiTheme="minorHAnsi" w:hAnsiTheme="minorHAnsi" w:cstheme="minorHAnsi"/>
          <w:b/>
          <w:sz w:val="22"/>
          <w:szCs w:val="22"/>
        </w:rPr>
        <w:t xml:space="preserve">- - - - - - - - - - - - - - - - - - - - - - - - - - - - - - - - - - - - - - - - - - - - - - - - - - - </w:t>
      </w:r>
    </w:p>
    <w:p w:rsidR="00C532F6" w:rsidRPr="009D2951" w:rsidRDefault="00662767" w:rsidP="00E433BC">
      <w:pPr>
        <w:pStyle w:val="NormalWeb"/>
        <w:spacing w:before="0" w:beforeAutospacing="0" w:after="0" w:afterAutospacing="0" w:line="480" w:lineRule="auto"/>
        <w:jc w:val="both"/>
        <w:rPr>
          <w:rFonts w:asciiTheme="minorHAnsi" w:hAnsiTheme="minorHAnsi" w:cstheme="minorHAnsi"/>
          <w:sz w:val="22"/>
          <w:szCs w:val="22"/>
        </w:rPr>
      </w:pPr>
      <w:r w:rsidRPr="009D2951">
        <w:rPr>
          <w:rFonts w:asciiTheme="minorHAnsi" w:hAnsiTheme="minorHAnsi" w:cstheme="minorHAnsi"/>
          <w:sz w:val="22"/>
          <w:szCs w:val="22"/>
        </w:rPr>
        <w:t>SE RETIRA EL PUNTO PARA QUE LAS OBSERVACIONES</w:t>
      </w:r>
      <w:r w:rsidR="00885A33" w:rsidRPr="009D2951">
        <w:rPr>
          <w:rFonts w:asciiTheme="minorHAnsi" w:hAnsiTheme="minorHAnsi" w:cstheme="minorHAnsi"/>
          <w:sz w:val="22"/>
          <w:szCs w:val="22"/>
        </w:rPr>
        <w:t xml:space="preserve"> REALIZADAS A LA CONTRALORA DEL PODER JUDICIAL DEL ESTADO Y A LA PRESIDENTA DE LA COMISIÓN DE ADMINISTRACIÓN</w:t>
      </w:r>
      <w:r w:rsidRPr="009D2951">
        <w:rPr>
          <w:rFonts w:asciiTheme="minorHAnsi" w:hAnsiTheme="minorHAnsi" w:cstheme="minorHAnsi"/>
          <w:sz w:val="22"/>
          <w:szCs w:val="22"/>
        </w:rPr>
        <w:t xml:space="preserve"> SEAN ANALIZADAS.</w:t>
      </w:r>
      <w:r w:rsidR="007B5A65" w:rsidRPr="009D2951">
        <w:rPr>
          <w:rFonts w:asciiTheme="minorHAnsi" w:hAnsiTheme="minorHAnsi" w:cstheme="minorHAnsi"/>
          <w:sz w:val="22"/>
          <w:szCs w:val="22"/>
        </w:rPr>
        <w:t xml:space="preserve"> </w:t>
      </w:r>
      <w:r w:rsidR="007B5A65" w:rsidRPr="009D2951">
        <w:rPr>
          <w:rFonts w:asciiTheme="minorHAnsi" w:hAnsiTheme="minorHAnsi" w:cstheme="minorHAnsi"/>
          <w:sz w:val="22"/>
          <w:szCs w:val="22"/>
          <w:u w:val="single"/>
        </w:rPr>
        <w:t>APROBADO POR UNANIMIDAD DE VOTOS</w:t>
      </w:r>
      <w:r w:rsidR="007B5A65" w:rsidRPr="009D2951">
        <w:rPr>
          <w:rFonts w:asciiTheme="minorHAnsi" w:hAnsiTheme="minorHAnsi" w:cstheme="minorHAnsi"/>
          <w:sz w:val="22"/>
          <w:szCs w:val="22"/>
        </w:rPr>
        <w:t>.</w:t>
      </w:r>
      <w:r w:rsidR="007B5A65" w:rsidRPr="009D2951">
        <w:rPr>
          <w:rFonts w:asciiTheme="minorHAnsi" w:hAnsiTheme="minorHAnsi" w:cstheme="minorHAnsi"/>
          <w:sz w:val="22"/>
          <w:szCs w:val="22"/>
          <w:u w:val="single"/>
        </w:rPr>
        <w:t xml:space="preserve"> </w:t>
      </w:r>
      <w:r w:rsidR="003D7ACF" w:rsidRPr="009D2951">
        <w:rPr>
          <w:rFonts w:asciiTheme="minorHAnsi" w:hAnsiTheme="minorHAnsi" w:cstheme="minorHAnsi"/>
          <w:sz w:val="22"/>
          <w:szCs w:val="22"/>
        </w:rPr>
        <w:t xml:space="preserve">- - - - - - - - - - - - - - - - - - - - - - - </w:t>
      </w:r>
    </w:p>
    <w:p w:rsidR="000F36E2" w:rsidRPr="009D2951" w:rsidRDefault="000F36E2" w:rsidP="000F36E2">
      <w:pPr>
        <w:pStyle w:val="NormalWeb"/>
        <w:spacing w:before="0" w:beforeAutospacing="0" w:after="0" w:afterAutospacing="0" w:line="480" w:lineRule="auto"/>
        <w:ind w:firstLine="708"/>
        <w:jc w:val="both"/>
        <w:rPr>
          <w:rFonts w:asciiTheme="minorHAnsi" w:hAnsiTheme="minorHAnsi" w:cstheme="minorHAnsi"/>
          <w:b/>
          <w:sz w:val="22"/>
          <w:szCs w:val="22"/>
        </w:rPr>
      </w:pPr>
      <w:r w:rsidRPr="009D2951">
        <w:rPr>
          <w:rFonts w:asciiTheme="minorHAnsi" w:hAnsiTheme="minorHAnsi" w:cstheme="minorHAnsi"/>
          <w:b/>
          <w:sz w:val="22"/>
          <w:szCs w:val="22"/>
        </w:rPr>
        <w:t xml:space="preserve">ACUERDO IV/16/2018. Oficio número CJET/MMA/128/2018, de fecha veintiuno de marzo del año en curso, signado por la Consejera Mildred Murbartián Aguilar. - - - - - - - - - - </w:t>
      </w:r>
    </w:p>
    <w:p w:rsidR="000F36E2" w:rsidRPr="009D2951" w:rsidRDefault="000F36E2" w:rsidP="000F36E2">
      <w:pPr>
        <w:pStyle w:val="NormalWeb"/>
        <w:spacing w:before="0" w:beforeAutospacing="0" w:after="0" w:afterAutospacing="0" w:line="480" w:lineRule="auto"/>
        <w:jc w:val="both"/>
        <w:rPr>
          <w:rFonts w:asciiTheme="minorHAnsi" w:hAnsiTheme="minorHAnsi" w:cstheme="minorHAnsi"/>
          <w:sz w:val="22"/>
          <w:szCs w:val="22"/>
        </w:rPr>
      </w:pPr>
      <w:bookmarkStart w:id="4" w:name="_Hlk509824725"/>
      <w:r w:rsidRPr="009D2951">
        <w:rPr>
          <w:rFonts w:asciiTheme="minorHAnsi" w:hAnsiTheme="minorHAnsi" w:cstheme="minorHAnsi"/>
          <w:i/>
          <w:sz w:val="22"/>
          <w:szCs w:val="22"/>
        </w:rPr>
        <w:t>Dada cuenta con el oficio número CJET/MMA/128/2018, de fecha veintiuno de marzo del año en curso, signado por la Consejera Mildred Murbartián Aguilar, y acta de visita  practicada en el Juzgado Tercero de lo Familiar del Distrito Judicial de Cuauhtémoc, celebrada el ocho de marzo de dos mil dieciocho, así como con las cuatro copias certificadas y demás documentación que se adjuntó al oficio de cuenta, con fundamento en los artículos 61 y 68 fracciones IX  y XXVI de la Ley Orgánica del Poder Judicial del Estado, se toma conocimiento de los hechos asentados en el acta de referencia, así como de la documentación con</w:t>
      </w:r>
      <w:r w:rsidR="009B3AA1" w:rsidRPr="009D2951">
        <w:rPr>
          <w:rFonts w:asciiTheme="minorHAnsi" w:hAnsiTheme="minorHAnsi" w:cstheme="minorHAnsi"/>
          <w:i/>
          <w:sz w:val="22"/>
          <w:szCs w:val="22"/>
        </w:rPr>
        <w:t xml:space="preserve"> que</w:t>
      </w:r>
      <w:r w:rsidRPr="009D2951">
        <w:rPr>
          <w:rFonts w:asciiTheme="minorHAnsi" w:hAnsiTheme="minorHAnsi" w:cstheme="minorHAnsi"/>
          <w:i/>
          <w:sz w:val="22"/>
          <w:szCs w:val="22"/>
        </w:rPr>
        <w:t xml:space="preserve"> se justifican los mismos (cuatro copias certificadas) y en atención a lo manifestado en el oficio de cuenta, de manera específica las observaciones que se encuentran plasmadas en las fojas de la número 4 a la 20 del acta de visita,  se determina </w:t>
      </w:r>
      <w:r w:rsidR="00BB503A" w:rsidRPr="009D2951">
        <w:rPr>
          <w:rFonts w:asciiTheme="minorHAnsi" w:hAnsiTheme="minorHAnsi" w:cstheme="minorHAnsi"/>
          <w:i/>
          <w:sz w:val="22"/>
          <w:szCs w:val="22"/>
        </w:rPr>
        <w:t xml:space="preserve">por este Consejo </w:t>
      </w:r>
      <w:r w:rsidRPr="009D2951">
        <w:rPr>
          <w:rFonts w:asciiTheme="minorHAnsi" w:hAnsiTheme="minorHAnsi" w:cstheme="minorHAnsi"/>
          <w:i/>
          <w:sz w:val="22"/>
          <w:szCs w:val="22"/>
        </w:rPr>
        <w:t xml:space="preserve">requerir a la servidora pública a que se hace alusión en dichas fojas, a efecto de que en el término de cinco días hábiles solvente las observaciones que le realizó la Consejera Mildred Murbartián Aguilar en el acta de visita que nos ocupa, </w:t>
      </w:r>
      <w:r w:rsidRPr="009D2951">
        <w:rPr>
          <w:rFonts w:asciiTheme="minorHAnsi" w:hAnsiTheme="minorHAnsi" w:cstheme="minorHAnsi"/>
          <w:i/>
          <w:iCs/>
          <w:sz w:val="22"/>
          <w:szCs w:val="22"/>
        </w:rPr>
        <w:t>debiendo enviar evidencia de su cumplimiento a este Consejo en el término concedido o en su caso, informe el impedimento que tenga para ello; hecho que sea, se determinará lo que correspond</w:t>
      </w:r>
      <w:r w:rsidR="002918CA" w:rsidRPr="009D2951">
        <w:rPr>
          <w:rFonts w:asciiTheme="minorHAnsi" w:hAnsiTheme="minorHAnsi" w:cstheme="minorHAnsi"/>
          <w:i/>
          <w:iCs/>
          <w:sz w:val="22"/>
          <w:szCs w:val="22"/>
        </w:rPr>
        <w:t>a, apercibida</w:t>
      </w:r>
      <w:r w:rsidRPr="009D2951">
        <w:rPr>
          <w:rFonts w:asciiTheme="minorHAnsi" w:hAnsiTheme="minorHAnsi" w:cstheme="minorHAnsi"/>
          <w:i/>
          <w:iCs/>
          <w:sz w:val="22"/>
          <w:szCs w:val="22"/>
        </w:rPr>
        <w:t xml:space="preserve"> que para el caso de </w:t>
      </w:r>
      <w:r w:rsidR="002918CA" w:rsidRPr="009D2951">
        <w:rPr>
          <w:rFonts w:asciiTheme="minorHAnsi" w:hAnsiTheme="minorHAnsi" w:cstheme="minorHAnsi"/>
          <w:i/>
          <w:iCs/>
          <w:sz w:val="22"/>
          <w:szCs w:val="22"/>
        </w:rPr>
        <w:t xml:space="preserve">continuar siendo </w:t>
      </w:r>
      <w:r w:rsidRPr="009D2951">
        <w:rPr>
          <w:rFonts w:asciiTheme="minorHAnsi" w:hAnsiTheme="minorHAnsi" w:cstheme="minorHAnsi"/>
          <w:b/>
          <w:bCs/>
          <w:i/>
          <w:iCs/>
          <w:sz w:val="22"/>
          <w:szCs w:val="22"/>
        </w:rPr>
        <w:t xml:space="preserve">omisa en el cumplimiento de lo que establece el artículo 56 de la Ley Orgánica del Poder Judicial del Estado </w:t>
      </w:r>
      <w:r w:rsidRPr="009D2951">
        <w:rPr>
          <w:rFonts w:asciiTheme="minorHAnsi" w:hAnsiTheme="minorHAnsi" w:cstheme="minorHAnsi"/>
          <w:i/>
          <w:iCs/>
          <w:sz w:val="22"/>
          <w:szCs w:val="22"/>
        </w:rPr>
        <w:t xml:space="preserve">se le iniciará el procedimiento de responsabilidad administrativa correspondiente. Asimismo, se instruye al Juez titular de ese Juzgado, a efecto de que tome medidas para atender tales </w:t>
      </w:r>
      <w:r w:rsidR="00224BD0" w:rsidRPr="009D2951">
        <w:rPr>
          <w:rFonts w:asciiTheme="minorHAnsi" w:hAnsiTheme="minorHAnsi" w:cstheme="minorHAnsi"/>
          <w:i/>
          <w:iCs/>
          <w:sz w:val="22"/>
          <w:szCs w:val="22"/>
        </w:rPr>
        <w:t>circunstancias</w:t>
      </w:r>
      <w:r w:rsidRPr="009D2951">
        <w:rPr>
          <w:rFonts w:asciiTheme="minorHAnsi" w:hAnsiTheme="minorHAnsi" w:cstheme="minorHAnsi"/>
          <w:i/>
          <w:iCs/>
          <w:sz w:val="22"/>
          <w:szCs w:val="22"/>
        </w:rPr>
        <w:t>, e informe de ellas a este órgano colegiado. Comuníquese esta determinación a los servidores públicos aludidos</w:t>
      </w:r>
      <w:bookmarkEnd w:id="4"/>
      <w:r w:rsidRPr="009D2951">
        <w:rPr>
          <w:rFonts w:asciiTheme="minorHAnsi" w:hAnsiTheme="minorHAnsi" w:cstheme="minorHAnsi"/>
          <w:i/>
          <w:sz w:val="22"/>
          <w:szCs w:val="22"/>
        </w:rPr>
        <w:t>.</w:t>
      </w:r>
      <w:r w:rsidRPr="009D2951">
        <w:rPr>
          <w:rFonts w:asciiTheme="minorHAnsi" w:hAnsiTheme="minorHAnsi" w:cstheme="minorHAnsi"/>
          <w:sz w:val="22"/>
          <w:szCs w:val="22"/>
        </w:rPr>
        <w:t xml:space="preserve"> </w:t>
      </w:r>
      <w:r w:rsidRPr="009D2951">
        <w:rPr>
          <w:rFonts w:asciiTheme="minorHAnsi" w:hAnsiTheme="minorHAnsi" w:cstheme="minorHAnsi"/>
          <w:sz w:val="22"/>
          <w:szCs w:val="22"/>
          <w:u w:val="single"/>
        </w:rPr>
        <w:t xml:space="preserve">APROBADO POR </w:t>
      </w:r>
      <w:r w:rsidR="00BB503A" w:rsidRPr="009D2951">
        <w:rPr>
          <w:rFonts w:asciiTheme="minorHAnsi" w:hAnsiTheme="minorHAnsi" w:cstheme="minorHAnsi"/>
          <w:sz w:val="22"/>
          <w:szCs w:val="22"/>
          <w:u w:val="single"/>
        </w:rPr>
        <w:t>UNANIMIDAD</w:t>
      </w:r>
      <w:r w:rsidR="002918CA" w:rsidRPr="009D2951">
        <w:rPr>
          <w:rFonts w:asciiTheme="minorHAnsi" w:hAnsiTheme="minorHAnsi" w:cstheme="minorHAnsi"/>
          <w:sz w:val="22"/>
          <w:szCs w:val="22"/>
          <w:u w:val="single"/>
        </w:rPr>
        <w:t xml:space="preserve"> DE VOTOS</w:t>
      </w:r>
      <w:r w:rsidR="002918CA" w:rsidRPr="009D2951">
        <w:rPr>
          <w:rFonts w:asciiTheme="minorHAnsi" w:hAnsiTheme="minorHAnsi" w:cstheme="minorHAnsi"/>
          <w:sz w:val="22"/>
          <w:szCs w:val="22"/>
        </w:rPr>
        <w:t>.</w:t>
      </w:r>
      <w:r w:rsidR="003D7ACF" w:rsidRPr="009D2951">
        <w:rPr>
          <w:rFonts w:asciiTheme="minorHAnsi" w:hAnsiTheme="minorHAnsi" w:cstheme="minorHAnsi"/>
          <w:sz w:val="22"/>
          <w:szCs w:val="22"/>
        </w:rPr>
        <w:t xml:space="preserve">- - - - - - - - - - - - - - - - - - - - - - - - - - - - - - - - - - - - - - - - - - - - - - - - - - - - </w:t>
      </w:r>
    </w:p>
    <w:p w:rsidR="000F36E2" w:rsidRPr="009D2951" w:rsidRDefault="000F36E2" w:rsidP="000F36E2">
      <w:pPr>
        <w:pStyle w:val="NormalWeb"/>
        <w:spacing w:before="0" w:beforeAutospacing="0" w:after="0" w:afterAutospacing="0" w:line="480" w:lineRule="auto"/>
        <w:ind w:firstLine="708"/>
        <w:jc w:val="both"/>
        <w:rPr>
          <w:rFonts w:asciiTheme="minorHAnsi" w:hAnsiTheme="minorHAnsi" w:cstheme="minorHAnsi"/>
          <w:b/>
          <w:sz w:val="22"/>
          <w:szCs w:val="22"/>
        </w:rPr>
      </w:pPr>
      <w:r w:rsidRPr="009D2951">
        <w:rPr>
          <w:rFonts w:asciiTheme="minorHAnsi" w:hAnsiTheme="minorHAnsi" w:cstheme="minorHAnsi"/>
          <w:b/>
          <w:sz w:val="22"/>
          <w:szCs w:val="22"/>
        </w:rPr>
        <w:t xml:space="preserve">ACUERDO V/16/2018. Oficio número CJET/MMA/129/2018, de fecha veintiuno de marzo del año en curso, signado por la Consejera Mildred Murbartián Aguilar. - - - - - - - - - - </w:t>
      </w:r>
    </w:p>
    <w:p w:rsidR="000F36E2" w:rsidRPr="009D2951" w:rsidRDefault="000F36E2" w:rsidP="000F36E2">
      <w:pPr>
        <w:pStyle w:val="NormalWeb"/>
        <w:spacing w:before="0" w:beforeAutospacing="0" w:after="0" w:afterAutospacing="0" w:line="480" w:lineRule="auto"/>
        <w:jc w:val="both"/>
        <w:rPr>
          <w:rFonts w:asciiTheme="minorHAnsi" w:hAnsiTheme="minorHAnsi" w:cstheme="minorHAnsi"/>
          <w:sz w:val="22"/>
          <w:szCs w:val="22"/>
        </w:rPr>
      </w:pPr>
      <w:bookmarkStart w:id="5" w:name="_Hlk509825502"/>
      <w:r w:rsidRPr="009D2951">
        <w:rPr>
          <w:rFonts w:asciiTheme="minorHAnsi" w:hAnsiTheme="minorHAnsi" w:cstheme="minorHAnsi"/>
          <w:i/>
          <w:sz w:val="22"/>
          <w:szCs w:val="22"/>
        </w:rPr>
        <w:lastRenderedPageBreak/>
        <w:t xml:space="preserve">Dada cuenta con el oficio número CJET/MMA/129/2018, de fecha veintiuno de marzo del año en curso, signado por la Consejera Mildred Murbartián Aguilar, y de nueva cuenta con el acta de la primera visita ordinaria, practicada en el Juzgado Tercero de lo Familiar del Distrito Judicial de Cuauhtémoc, únicamente por cuanto hace a la observación plasmada en la parte última de la página 3 y  4, con relación al espacio físico </w:t>
      </w:r>
      <w:r w:rsidR="002918CA" w:rsidRPr="009D2951">
        <w:rPr>
          <w:rFonts w:asciiTheme="minorHAnsi" w:hAnsiTheme="minorHAnsi" w:cstheme="minorHAnsi"/>
          <w:i/>
          <w:sz w:val="22"/>
          <w:szCs w:val="22"/>
        </w:rPr>
        <w:t xml:space="preserve">que ocupa el Ministerio Público adscrito a los Juzgados Familiares del Distrito Judicial de Cuauhtémoc </w:t>
      </w:r>
      <w:r w:rsidRPr="009D2951">
        <w:rPr>
          <w:rFonts w:asciiTheme="minorHAnsi" w:hAnsiTheme="minorHAnsi" w:cstheme="minorHAnsi"/>
          <w:i/>
          <w:sz w:val="22"/>
          <w:szCs w:val="22"/>
        </w:rPr>
        <w:t>e</w:t>
      </w:r>
      <w:r w:rsidR="002918CA" w:rsidRPr="009D2951">
        <w:rPr>
          <w:rFonts w:asciiTheme="minorHAnsi" w:hAnsiTheme="minorHAnsi" w:cstheme="minorHAnsi"/>
          <w:i/>
          <w:sz w:val="22"/>
          <w:szCs w:val="22"/>
        </w:rPr>
        <w:t>n</w:t>
      </w:r>
      <w:r w:rsidRPr="009D2951">
        <w:rPr>
          <w:rFonts w:asciiTheme="minorHAnsi" w:hAnsiTheme="minorHAnsi" w:cstheme="minorHAnsi"/>
          <w:i/>
          <w:sz w:val="22"/>
          <w:szCs w:val="22"/>
        </w:rPr>
        <w:t xml:space="preserve"> las instalaciones del juzgado en mención, al respecto este Cuerpo Colegiado toma conocimiento y con fundamento en lo que establecen los artículos 61 y 68 fracción V de la Ley Orgánica del Poder Judicial del Estado, </w:t>
      </w:r>
      <w:r w:rsidR="002918CA" w:rsidRPr="009D2951">
        <w:rPr>
          <w:rFonts w:asciiTheme="minorHAnsi" w:hAnsiTheme="minorHAnsi" w:cstheme="minorHAnsi"/>
          <w:i/>
          <w:sz w:val="22"/>
          <w:szCs w:val="22"/>
        </w:rPr>
        <w:t xml:space="preserve">determina se gire </w:t>
      </w:r>
      <w:r w:rsidRPr="009D2951">
        <w:rPr>
          <w:rFonts w:asciiTheme="minorHAnsi" w:hAnsiTheme="minorHAnsi" w:cstheme="minorHAnsi"/>
          <w:i/>
          <w:sz w:val="22"/>
          <w:szCs w:val="22"/>
        </w:rPr>
        <w:t>atento oficio al Agente del Ministerio Público adscrito en mención, comunicándole que en la planta baja</w:t>
      </w:r>
      <w:r w:rsidR="002918CA" w:rsidRPr="009D2951">
        <w:rPr>
          <w:rFonts w:asciiTheme="minorHAnsi" w:hAnsiTheme="minorHAnsi" w:cstheme="minorHAnsi"/>
          <w:i/>
          <w:sz w:val="22"/>
          <w:szCs w:val="22"/>
        </w:rPr>
        <w:t xml:space="preserve"> de este recinto denominado Ciudad Judicial</w:t>
      </w:r>
      <w:r w:rsidRPr="009D2951">
        <w:rPr>
          <w:rFonts w:asciiTheme="minorHAnsi" w:hAnsiTheme="minorHAnsi" w:cstheme="minorHAnsi"/>
          <w:i/>
          <w:sz w:val="22"/>
          <w:szCs w:val="22"/>
        </w:rPr>
        <w:t xml:space="preserve"> hay un área </w:t>
      </w:r>
      <w:r w:rsidR="002918CA" w:rsidRPr="009D2951">
        <w:rPr>
          <w:rFonts w:asciiTheme="minorHAnsi" w:hAnsiTheme="minorHAnsi" w:cstheme="minorHAnsi"/>
          <w:i/>
          <w:sz w:val="22"/>
          <w:szCs w:val="22"/>
        </w:rPr>
        <w:t xml:space="preserve">con oficinas </w:t>
      </w:r>
      <w:r w:rsidRPr="009D2951">
        <w:rPr>
          <w:rFonts w:asciiTheme="minorHAnsi" w:hAnsiTheme="minorHAnsi" w:cstheme="minorHAnsi"/>
          <w:i/>
          <w:sz w:val="22"/>
          <w:szCs w:val="22"/>
        </w:rPr>
        <w:t>destinada</w:t>
      </w:r>
      <w:r w:rsidR="002918CA" w:rsidRPr="009D2951">
        <w:rPr>
          <w:rFonts w:asciiTheme="minorHAnsi" w:hAnsiTheme="minorHAnsi" w:cstheme="minorHAnsi"/>
          <w:i/>
          <w:sz w:val="22"/>
          <w:szCs w:val="22"/>
        </w:rPr>
        <w:t>s</w:t>
      </w:r>
      <w:r w:rsidRPr="009D2951">
        <w:rPr>
          <w:rFonts w:asciiTheme="minorHAnsi" w:hAnsiTheme="minorHAnsi" w:cstheme="minorHAnsi"/>
          <w:i/>
          <w:sz w:val="22"/>
          <w:szCs w:val="22"/>
        </w:rPr>
        <w:t xml:space="preserve"> para </w:t>
      </w:r>
      <w:r w:rsidR="002918CA" w:rsidRPr="009D2951">
        <w:rPr>
          <w:rFonts w:asciiTheme="minorHAnsi" w:hAnsiTheme="minorHAnsi" w:cstheme="minorHAnsi"/>
          <w:i/>
          <w:sz w:val="22"/>
          <w:szCs w:val="22"/>
        </w:rPr>
        <w:t xml:space="preserve">el uso de </w:t>
      </w:r>
      <w:r w:rsidRPr="009D2951">
        <w:rPr>
          <w:rFonts w:asciiTheme="minorHAnsi" w:hAnsiTheme="minorHAnsi" w:cstheme="minorHAnsi"/>
          <w:i/>
          <w:sz w:val="22"/>
          <w:szCs w:val="22"/>
        </w:rPr>
        <w:t>los</w:t>
      </w:r>
      <w:r w:rsidR="002918CA" w:rsidRPr="009D2951">
        <w:rPr>
          <w:rFonts w:asciiTheme="minorHAnsi" w:hAnsiTheme="minorHAnsi" w:cstheme="minorHAnsi"/>
          <w:i/>
          <w:sz w:val="22"/>
          <w:szCs w:val="22"/>
        </w:rPr>
        <w:t xml:space="preserve"> agentes del </w:t>
      </w:r>
      <w:r w:rsidRPr="009D2951">
        <w:rPr>
          <w:rFonts w:asciiTheme="minorHAnsi" w:hAnsiTheme="minorHAnsi" w:cstheme="minorHAnsi"/>
          <w:i/>
          <w:sz w:val="22"/>
          <w:szCs w:val="22"/>
        </w:rPr>
        <w:t xml:space="preserve">Ministerio Público, </w:t>
      </w:r>
      <w:r w:rsidR="002918CA" w:rsidRPr="009D2951">
        <w:rPr>
          <w:rFonts w:asciiTheme="minorHAnsi" w:hAnsiTheme="minorHAnsi" w:cstheme="minorHAnsi"/>
          <w:i/>
          <w:sz w:val="22"/>
          <w:szCs w:val="22"/>
        </w:rPr>
        <w:t xml:space="preserve">requieriéndole </w:t>
      </w:r>
      <w:r w:rsidRPr="009D2951">
        <w:rPr>
          <w:rFonts w:asciiTheme="minorHAnsi" w:hAnsiTheme="minorHAnsi" w:cstheme="minorHAnsi"/>
          <w:i/>
          <w:sz w:val="22"/>
          <w:szCs w:val="22"/>
        </w:rPr>
        <w:t>para que a la brevedad posible desocupe el espacio en el que se encuentra actualmente</w:t>
      </w:r>
      <w:r w:rsidR="002918CA" w:rsidRPr="009D2951">
        <w:rPr>
          <w:rFonts w:asciiTheme="minorHAnsi" w:hAnsiTheme="minorHAnsi" w:cstheme="minorHAnsi"/>
          <w:i/>
          <w:sz w:val="22"/>
          <w:szCs w:val="22"/>
        </w:rPr>
        <w:t>,</w:t>
      </w:r>
      <w:r w:rsidRPr="009D2951">
        <w:rPr>
          <w:rFonts w:asciiTheme="minorHAnsi" w:hAnsiTheme="minorHAnsi" w:cstheme="minorHAnsi"/>
          <w:i/>
          <w:sz w:val="22"/>
          <w:szCs w:val="22"/>
        </w:rPr>
        <w:t xml:space="preserve"> ya que será destinado para personal adscrito a ese juzgado</w:t>
      </w:r>
      <w:bookmarkEnd w:id="5"/>
      <w:r w:rsidRPr="009D2951">
        <w:rPr>
          <w:rFonts w:asciiTheme="minorHAnsi" w:hAnsiTheme="minorHAnsi" w:cstheme="minorHAnsi"/>
          <w:i/>
          <w:sz w:val="22"/>
          <w:szCs w:val="22"/>
        </w:rPr>
        <w:t>.</w:t>
      </w:r>
      <w:r w:rsidRPr="009D2951">
        <w:rPr>
          <w:rFonts w:asciiTheme="minorHAnsi" w:hAnsiTheme="minorHAnsi" w:cstheme="minorHAnsi"/>
          <w:sz w:val="22"/>
          <w:szCs w:val="22"/>
        </w:rPr>
        <w:t xml:space="preserve"> </w:t>
      </w:r>
      <w:r w:rsidRPr="009D2951">
        <w:rPr>
          <w:rFonts w:asciiTheme="minorHAnsi" w:hAnsiTheme="minorHAnsi" w:cstheme="minorHAnsi"/>
          <w:sz w:val="22"/>
          <w:szCs w:val="22"/>
          <w:u w:val="single"/>
        </w:rPr>
        <w:t xml:space="preserve">APROBADO POR </w:t>
      </w:r>
      <w:r w:rsidR="00BB503A" w:rsidRPr="009D2951">
        <w:rPr>
          <w:rFonts w:asciiTheme="minorHAnsi" w:hAnsiTheme="minorHAnsi" w:cstheme="minorHAnsi"/>
          <w:sz w:val="22"/>
          <w:szCs w:val="22"/>
          <w:u w:val="single"/>
        </w:rPr>
        <w:t>UNANIMIDAD</w:t>
      </w:r>
      <w:r w:rsidR="002918CA" w:rsidRPr="009D2951">
        <w:rPr>
          <w:rFonts w:asciiTheme="minorHAnsi" w:hAnsiTheme="minorHAnsi" w:cstheme="minorHAnsi"/>
          <w:sz w:val="22"/>
          <w:szCs w:val="22"/>
          <w:u w:val="single"/>
        </w:rPr>
        <w:t xml:space="preserve"> DE VOTOS</w:t>
      </w:r>
      <w:r w:rsidR="003D7ACF" w:rsidRPr="009D2951">
        <w:rPr>
          <w:rFonts w:asciiTheme="minorHAnsi" w:hAnsiTheme="minorHAnsi" w:cstheme="minorHAnsi"/>
          <w:sz w:val="22"/>
          <w:szCs w:val="22"/>
        </w:rPr>
        <w:t xml:space="preserve">. - - - - - - - - - - - - - - - - - - - - - - - - - - - - - - - - - - - - - - - - - - - - - - - - - - - - - - - - - - - - - - - - - </w:t>
      </w:r>
    </w:p>
    <w:p w:rsidR="000F36E2" w:rsidRPr="009D2951" w:rsidRDefault="000F36E2" w:rsidP="000F36E2">
      <w:pPr>
        <w:pStyle w:val="NormalWeb"/>
        <w:spacing w:before="0" w:beforeAutospacing="0" w:after="0" w:afterAutospacing="0" w:line="480" w:lineRule="auto"/>
        <w:ind w:firstLine="708"/>
        <w:jc w:val="both"/>
        <w:rPr>
          <w:rFonts w:asciiTheme="minorHAnsi" w:hAnsiTheme="minorHAnsi" w:cstheme="minorHAnsi"/>
          <w:b/>
          <w:sz w:val="22"/>
          <w:szCs w:val="22"/>
        </w:rPr>
      </w:pPr>
      <w:r w:rsidRPr="009D2951">
        <w:rPr>
          <w:rFonts w:asciiTheme="minorHAnsi" w:hAnsiTheme="minorHAnsi" w:cstheme="minorHAnsi"/>
          <w:b/>
          <w:sz w:val="22"/>
          <w:szCs w:val="22"/>
        </w:rPr>
        <w:t xml:space="preserve">ACUERDO VI/16/2018. Oficio número CJET/MMA/130/2018, de fecha veintiuno de marzo del año en curso, signado por la Consejera Mildred Murbartián Aguilar. - - - - - - - - - - </w:t>
      </w:r>
    </w:p>
    <w:p w:rsidR="000F36E2" w:rsidRPr="009D2951" w:rsidRDefault="000F36E2" w:rsidP="000F36E2">
      <w:pPr>
        <w:spacing w:after="0" w:line="480" w:lineRule="auto"/>
        <w:jc w:val="both"/>
        <w:rPr>
          <w:rFonts w:asciiTheme="minorHAnsi" w:hAnsiTheme="minorHAnsi" w:cstheme="minorHAnsi"/>
        </w:rPr>
      </w:pPr>
      <w:bookmarkStart w:id="6" w:name="_Hlk509826004"/>
      <w:r w:rsidRPr="009D2951">
        <w:rPr>
          <w:rFonts w:asciiTheme="minorHAnsi" w:hAnsiTheme="minorHAnsi" w:cstheme="minorHAnsi"/>
          <w:i/>
        </w:rPr>
        <w:t>Dada cuenta con el oficio número CJET/MMA/130/2018, de fecha veintiuno de marzo del año en curso, signado por la Consejera Mildred Murbartián Aguilar y de igual forma con el  acta de la primera visita ordinaria practicada en el Juzgado Tercero de lo Familiar del Distrito Judicial de Cuauhtémoc,  este Consejo toma conocimiento</w:t>
      </w:r>
      <w:r w:rsidR="002918CA" w:rsidRPr="009D2951">
        <w:rPr>
          <w:rFonts w:asciiTheme="minorHAnsi" w:hAnsiTheme="minorHAnsi" w:cstheme="minorHAnsi"/>
          <w:i/>
        </w:rPr>
        <w:t xml:space="preserve"> de la información contenida en las páginas de la 31 </w:t>
      </w:r>
      <w:r w:rsidR="00CA612D" w:rsidRPr="009D2951">
        <w:rPr>
          <w:rFonts w:asciiTheme="minorHAnsi" w:hAnsiTheme="minorHAnsi" w:cstheme="minorHAnsi"/>
          <w:i/>
        </w:rPr>
        <w:t xml:space="preserve"> a </w:t>
      </w:r>
      <w:r w:rsidR="002918CA" w:rsidRPr="009D2951">
        <w:rPr>
          <w:rFonts w:asciiTheme="minorHAnsi" w:hAnsiTheme="minorHAnsi" w:cstheme="minorHAnsi"/>
          <w:i/>
        </w:rPr>
        <w:t xml:space="preserve">la </w:t>
      </w:r>
      <w:r w:rsidR="00CA612D" w:rsidRPr="009D2951">
        <w:rPr>
          <w:rFonts w:asciiTheme="minorHAnsi" w:hAnsiTheme="minorHAnsi" w:cstheme="minorHAnsi"/>
          <w:i/>
        </w:rPr>
        <w:t>42</w:t>
      </w:r>
      <w:r w:rsidR="002918CA" w:rsidRPr="009D2951">
        <w:rPr>
          <w:rFonts w:asciiTheme="minorHAnsi" w:hAnsiTheme="minorHAnsi" w:cstheme="minorHAnsi"/>
          <w:i/>
        </w:rPr>
        <w:t xml:space="preserve"> del acta de visita de referencia </w:t>
      </w:r>
      <w:r w:rsidRPr="009D2951">
        <w:rPr>
          <w:rFonts w:asciiTheme="minorHAnsi" w:hAnsiTheme="minorHAnsi" w:cstheme="minorHAnsi"/>
          <w:i/>
        </w:rPr>
        <w:t>y con fundamento en lo que establecen los artículo 1, 59, 61 y 66 de la Ley Orgánica del Poder Judicial del Estado, se requiere a</w:t>
      </w:r>
      <w:r w:rsidR="00BB503A" w:rsidRPr="009D2951">
        <w:rPr>
          <w:rFonts w:asciiTheme="minorHAnsi" w:hAnsiTheme="minorHAnsi" w:cstheme="minorHAnsi"/>
          <w:i/>
        </w:rPr>
        <w:t xml:space="preserve"> </w:t>
      </w:r>
      <w:r w:rsidRPr="009D2951">
        <w:rPr>
          <w:rFonts w:asciiTheme="minorHAnsi" w:hAnsiTheme="minorHAnsi" w:cstheme="minorHAnsi"/>
          <w:i/>
        </w:rPr>
        <w:t>la</w:t>
      </w:r>
      <w:r w:rsidR="00BB503A" w:rsidRPr="009D2951">
        <w:rPr>
          <w:rFonts w:asciiTheme="minorHAnsi" w:hAnsiTheme="minorHAnsi" w:cstheme="minorHAnsi"/>
          <w:i/>
        </w:rPr>
        <w:t>s</w:t>
      </w:r>
      <w:r w:rsidRPr="009D2951">
        <w:rPr>
          <w:rFonts w:asciiTheme="minorHAnsi" w:hAnsiTheme="minorHAnsi" w:cstheme="minorHAnsi"/>
          <w:i/>
        </w:rPr>
        <w:t xml:space="preserve"> servidora</w:t>
      </w:r>
      <w:r w:rsidR="00BB503A" w:rsidRPr="009D2951">
        <w:rPr>
          <w:rFonts w:asciiTheme="minorHAnsi" w:hAnsiTheme="minorHAnsi" w:cstheme="minorHAnsi"/>
          <w:i/>
        </w:rPr>
        <w:t>s</w:t>
      </w:r>
      <w:r w:rsidRPr="009D2951">
        <w:rPr>
          <w:rFonts w:asciiTheme="minorHAnsi" w:hAnsiTheme="minorHAnsi" w:cstheme="minorHAnsi"/>
          <w:i/>
        </w:rPr>
        <w:t xml:space="preserve"> pública</w:t>
      </w:r>
      <w:r w:rsidR="00BB503A" w:rsidRPr="009D2951">
        <w:rPr>
          <w:rFonts w:asciiTheme="minorHAnsi" w:hAnsiTheme="minorHAnsi" w:cstheme="minorHAnsi"/>
          <w:i/>
        </w:rPr>
        <w:t xml:space="preserve">s </w:t>
      </w:r>
      <w:r w:rsidRPr="009D2951">
        <w:rPr>
          <w:rFonts w:asciiTheme="minorHAnsi" w:hAnsiTheme="minorHAnsi" w:cstheme="minorHAnsi"/>
          <w:i/>
        </w:rPr>
        <w:t xml:space="preserve"> </w:t>
      </w:r>
      <w:r w:rsidR="00BB503A" w:rsidRPr="009D2951">
        <w:rPr>
          <w:rFonts w:asciiTheme="minorHAnsi" w:hAnsiTheme="minorHAnsi" w:cstheme="minorHAnsi"/>
          <w:i/>
        </w:rPr>
        <w:t>Susana Vásquez Badillo y María del Carmen Moreno Salgado, proyectistas adscritas al Juzgado a</w:t>
      </w:r>
      <w:r w:rsidRPr="009D2951">
        <w:rPr>
          <w:rFonts w:asciiTheme="minorHAnsi" w:hAnsiTheme="minorHAnsi" w:cstheme="minorHAnsi"/>
          <w:i/>
        </w:rPr>
        <w:t xml:space="preserve"> que se hace alusión en el oficio de referencia, para que en el término de QUINCE DÍAS HÁBILES concluya</w:t>
      </w:r>
      <w:r w:rsidR="00BB503A" w:rsidRPr="009D2951">
        <w:rPr>
          <w:rFonts w:asciiTheme="minorHAnsi" w:hAnsiTheme="minorHAnsi" w:cstheme="minorHAnsi"/>
          <w:i/>
        </w:rPr>
        <w:t>n</w:t>
      </w:r>
      <w:r w:rsidRPr="009D2951">
        <w:rPr>
          <w:rFonts w:asciiTheme="minorHAnsi" w:hAnsiTheme="minorHAnsi" w:cstheme="minorHAnsi"/>
          <w:i/>
        </w:rPr>
        <w:t xml:space="preserve"> los proyectos enlistados en el acta de cuenta que tiene pendientes por proyectar y que corresponden al periodo de agosto del año dos mil diecisiete  a febrero del año en curso, debiendo enviar evidencia de ello a este Consejo en el término concedido o en su caso, informe</w:t>
      </w:r>
      <w:r w:rsidR="00BB503A" w:rsidRPr="009D2951">
        <w:rPr>
          <w:rFonts w:asciiTheme="minorHAnsi" w:hAnsiTheme="minorHAnsi" w:cstheme="minorHAnsi"/>
          <w:i/>
        </w:rPr>
        <w:t>n</w:t>
      </w:r>
      <w:r w:rsidRPr="009D2951">
        <w:rPr>
          <w:rFonts w:asciiTheme="minorHAnsi" w:hAnsiTheme="minorHAnsi" w:cstheme="minorHAnsi"/>
          <w:i/>
        </w:rPr>
        <w:t xml:space="preserve"> el impedimento que tenga</w:t>
      </w:r>
      <w:r w:rsidR="00BB503A" w:rsidRPr="009D2951">
        <w:rPr>
          <w:rFonts w:asciiTheme="minorHAnsi" w:hAnsiTheme="minorHAnsi" w:cstheme="minorHAnsi"/>
          <w:i/>
        </w:rPr>
        <w:t>n</w:t>
      </w:r>
      <w:r w:rsidRPr="009D2951">
        <w:rPr>
          <w:rFonts w:asciiTheme="minorHAnsi" w:hAnsiTheme="minorHAnsi" w:cstheme="minorHAnsi"/>
          <w:i/>
        </w:rPr>
        <w:t xml:space="preserve"> para ello; hecho que sea, se determinará lo que corresponda</w:t>
      </w:r>
      <w:r w:rsidR="002918CA" w:rsidRPr="009D2951">
        <w:rPr>
          <w:rFonts w:asciiTheme="minorHAnsi" w:hAnsiTheme="minorHAnsi" w:cstheme="minorHAnsi"/>
          <w:i/>
        </w:rPr>
        <w:t>;</w:t>
      </w:r>
      <w:r w:rsidRPr="009D2951">
        <w:rPr>
          <w:rFonts w:asciiTheme="minorHAnsi" w:hAnsiTheme="minorHAnsi" w:cstheme="minorHAnsi"/>
          <w:i/>
        </w:rPr>
        <w:t xml:space="preserve"> asimismo requi</w:t>
      </w:r>
      <w:r w:rsidR="002918CA" w:rsidRPr="009D2951">
        <w:rPr>
          <w:rFonts w:asciiTheme="minorHAnsi" w:hAnsiTheme="minorHAnsi" w:cstheme="minorHAnsi"/>
          <w:i/>
        </w:rPr>
        <w:t>é</w:t>
      </w:r>
      <w:r w:rsidRPr="009D2951">
        <w:rPr>
          <w:rFonts w:asciiTheme="minorHAnsi" w:hAnsiTheme="minorHAnsi" w:cstheme="minorHAnsi"/>
          <w:i/>
        </w:rPr>
        <w:t>ra</w:t>
      </w:r>
      <w:r w:rsidR="002918CA" w:rsidRPr="009D2951">
        <w:rPr>
          <w:rFonts w:asciiTheme="minorHAnsi" w:hAnsiTheme="minorHAnsi" w:cstheme="minorHAnsi"/>
          <w:i/>
        </w:rPr>
        <w:t xml:space="preserve">se </w:t>
      </w:r>
      <w:r w:rsidRPr="009D2951">
        <w:rPr>
          <w:rFonts w:asciiTheme="minorHAnsi" w:hAnsiTheme="minorHAnsi" w:cstheme="minorHAnsi"/>
          <w:i/>
        </w:rPr>
        <w:t>mediante oficio dirigido al titular del juzgado en cita informe a este Consejo cuáles han sido las medidas que ha tomado</w:t>
      </w:r>
      <w:r w:rsidR="007A49B0" w:rsidRPr="009D2951">
        <w:rPr>
          <w:rFonts w:asciiTheme="minorHAnsi" w:hAnsiTheme="minorHAnsi" w:cstheme="minorHAnsi"/>
          <w:i/>
        </w:rPr>
        <w:t xml:space="preserve">, orientadas </w:t>
      </w:r>
      <w:r w:rsidRPr="009D2951">
        <w:rPr>
          <w:rFonts w:asciiTheme="minorHAnsi" w:hAnsiTheme="minorHAnsi" w:cstheme="minorHAnsi"/>
          <w:i/>
        </w:rPr>
        <w:t>a atender el retardo que tiene la proyectista que nos ocupa. Comuníquese esta determinación a los servidores públicos aludidos</w:t>
      </w:r>
      <w:bookmarkEnd w:id="6"/>
      <w:r w:rsidRPr="009D2951">
        <w:rPr>
          <w:rFonts w:asciiTheme="minorHAnsi" w:hAnsiTheme="minorHAnsi" w:cstheme="minorHAnsi"/>
          <w:i/>
        </w:rPr>
        <w:t>.</w:t>
      </w:r>
      <w:r w:rsidR="007A49B0" w:rsidRPr="009D2951">
        <w:rPr>
          <w:rFonts w:asciiTheme="minorHAnsi" w:hAnsiTheme="minorHAnsi" w:cstheme="minorHAnsi"/>
          <w:i/>
        </w:rPr>
        <w:t xml:space="preserve"> </w:t>
      </w:r>
      <w:r w:rsidR="007A49B0" w:rsidRPr="009D2951">
        <w:rPr>
          <w:rFonts w:asciiTheme="minorHAnsi" w:hAnsiTheme="minorHAnsi" w:cstheme="minorHAnsi"/>
          <w:u w:val="single"/>
        </w:rPr>
        <w:t xml:space="preserve">APROBADO POR </w:t>
      </w:r>
      <w:r w:rsidR="00BB503A" w:rsidRPr="009D2951">
        <w:rPr>
          <w:rFonts w:asciiTheme="minorHAnsi" w:hAnsiTheme="minorHAnsi" w:cstheme="minorHAnsi"/>
          <w:u w:val="single"/>
        </w:rPr>
        <w:t xml:space="preserve">UNANIMIDAD </w:t>
      </w:r>
      <w:r w:rsidR="007A49B0" w:rsidRPr="009D2951">
        <w:rPr>
          <w:rFonts w:asciiTheme="minorHAnsi" w:hAnsiTheme="minorHAnsi" w:cstheme="minorHAnsi"/>
          <w:u w:val="single"/>
        </w:rPr>
        <w:t>DE VOTOS</w:t>
      </w:r>
      <w:r w:rsidR="007A49B0" w:rsidRPr="009D2951">
        <w:rPr>
          <w:rFonts w:asciiTheme="minorHAnsi" w:hAnsiTheme="minorHAnsi" w:cstheme="minorHAnsi"/>
        </w:rPr>
        <w:t>.</w:t>
      </w:r>
      <w:r w:rsidR="008D2423" w:rsidRPr="009D2951">
        <w:rPr>
          <w:rFonts w:asciiTheme="minorHAnsi" w:hAnsiTheme="minorHAnsi" w:cstheme="minorHAnsi"/>
        </w:rPr>
        <w:t xml:space="preserve">- - - - - - - - - - - - - </w:t>
      </w:r>
    </w:p>
    <w:p w:rsidR="00CE57C9" w:rsidRPr="009D2951" w:rsidRDefault="00E433BC" w:rsidP="00CE57C9">
      <w:pPr>
        <w:spacing w:after="0" w:line="480" w:lineRule="auto"/>
        <w:ind w:firstLine="708"/>
        <w:jc w:val="both"/>
        <w:rPr>
          <w:rFonts w:asciiTheme="minorHAnsi" w:hAnsiTheme="minorHAnsi" w:cstheme="minorHAnsi"/>
          <w:b/>
        </w:rPr>
      </w:pPr>
      <w:r w:rsidRPr="009D2951">
        <w:rPr>
          <w:rFonts w:asciiTheme="minorHAnsi" w:hAnsiTheme="minorHAnsi" w:cstheme="minorHAnsi"/>
          <w:b/>
        </w:rPr>
        <w:lastRenderedPageBreak/>
        <w:t xml:space="preserve">ACUERDO VII/16/2018. Escrito de fecha veinte de marzo del año en curso, signado por la Licenciada Claudia Pérez Rodríguez, Jueza Especializada en Administración de Justicia para Adolescentes del Estado de Tlaxcala. - - - - - - - - - - - - - - - - - - - - - - - - - - - - - - - - - - - - - - </w:t>
      </w:r>
    </w:p>
    <w:p w:rsidR="00531C65" w:rsidRPr="009D2951" w:rsidRDefault="00FB4EE7" w:rsidP="00FB4EE7">
      <w:pPr>
        <w:spacing w:after="0" w:line="480" w:lineRule="auto"/>
        <w:jc w:val="both"/>
        <w:rPr>
          <w:rFonts w:asciiTheme="minorHAnsi" w:hAnsiTheme="minorHAnsi" w:cstheme="minorHAnsi"/>
        </w:rPr>
      </w:pPr>
      <w:bookmarkStart w:id="7" w:name="_Hlk509826653"/>
      <w:r w:rsidRPr="009D2951">
        <w:rPr>
          <w:rFonts w:asciiTheme="minorHAnsi" w:hAnsiTheme="minorHAnsi" w:cstheme="minorHAnsi"/>
          <w:i/>
        </w:rPr>
        <w:t xml:space="preserve">Dada cuenta con el escrito de fecha veinte de marzo del año en curso, signado por la Licenciada Claudia Pérez Rodríguez, Jueza Especializada en Administración de Justicia para Adolescentes del Estado de Tlaxcala, con fundamento en lo que establecen los artículos 61, 68 fracciones I y XVIII de la Ley Orgánica del Poder Judicial del Estado, se concede a la Licenciada Claudia Pérez Rodríguez </w:t>
      </w:r>
      <w:r w:rsidR="00A055DB" w:rsidRPr="009D2951">
        <w:rPr>
          <w:rFonts w:asciiTheme="minorHAnsi" w:hAnsiTheme="minorHAnsi" w:cstheme="minorHAnsi"/>
          <w:i/>
        </w:rPr>
        <w:t xml:space="preserve">la licencia solicitada </w:t>
      </w:r>
      <w:r w:rsidRPr="009D2951">
        <w:rPr>
          <w:rFonts w:asciiTheme="minorHAnsi" w:hAnsiTheme="minorHAnsi" w:cstheme="minorHAnsi"/>
          <w:i/>
        </w:rPr>
        <w:t>por el término de cuatro meses</w:t>
      </w:r>
      <w:r w:rsidR="00A055DB" w:rsidRPr="009D2951">
        <w:rPr>
          <w:rFonts w:asciiTheme="minorHAnsi" w:hAnsiTheme="minorHAnsi" w:cstheme="minorHAnsi"/>
          <w:i/>
        </w:rPr>
        <w:t>,</w:t>
      </w:r>
      <w:r w:rsidRPr="009D2951">
        <w:rPr>
          <w:rFonts w:asciiTheme="minorHAnsi" w:hAnsiTheme="minorHAnsi" w:cstheme="minorHAnsi"/>
          <w:i/>
        </w:rPr>
        <w:t xml:space="preserve"> a partir del uno de abril del año en curso. Comuníquese esta determinación a la Subdirectora de Recursos Humanos y Materiales dependiente de la Secretaría Ejecutiva, para realizar </w:t>
      </w:r>
      <w:r w:rsidR="00531C65" w:rsidRPr="009D2951">
        <w:rPr>
          <w:rFonts w:asciiTheme="minorHAnsi" w:hAnsiTheme="minorHAnsi" w:cstheme="minorHAnsi"/>
          <w:i/>
        </w:rPr>
        <w:t>los movimientos respectivos ante las áreas que deban conocer de esta determinación</w:t>
      </w:r>
      <w:bookmarkEnd w:id="7"/>
      <w:r w:rsidR="00531C65" w:rsidRPr="009D2951">
        <w:rPr>
          <w:rFonts w:asciiTheme="minorHAnsi" w:hAnsiTheme="minorHAnsi" w:cstheme="minorHAnsi"/>
        </w:rPr>
        <w:t xml:space="preserve">. </w:t>
      </w:r>
      <w:r w:rsidR="00531C65" w:rsidRPr="009D2951">
        <w:rPr>
          <w:rFonts w:asciiTheme="minorHAnsi" w:hAnsiTheme="minorHAnsi" w:cstheme="minorHAnsi"/>
          <w:u w:val="single"/>
        </w:rPr>
        <w:t xml:space="preserve">APROBADO POR </w:t>
      </w:r>
      <w:r w:rsidR="00BB503A" w:rsidRPr="009D2951">
        <w:rPr>
          <w:rFonts w:asciiTheme="minorHAnsi" w:hAnsiTheme="minorHAnsi" w:cstheme="minorHAnsi"/>
          <w:u w:val="single"/>
        </w:rPr>
        <w:t>UNANIMIDAD</w:t>
      </w:r>
      <w:r w:rsidR="00531C65" w:rsidRPr="009D2951">
        <w:rPr>
          <w:rFonts w:asciiTheme="minorHAnsi" w:hAnsiTheme="minorHAnsi" w:cstheme="minorHAnsi"/>
          <w:u w:val="single"/>
        </w:rPr>
        <w:t xml:space="preserve"> DE VOTOS</w:t>
      </w:r>
      <w:r w:rsidR="00531C65" w:rsidRPr="009D2951">
        <w:rPr>
          <w:rFonts w:asciiTheme="minorHAnsi" w:hAnsiTheme="minorHAnsi" w:cstheme="minorHAnsi"/>
        </w:rPr>
        <w:t>.</w:t>
      </w:r>
      <w:r w:rsidR="003D7ACF" w:rsidRPr="009D2951">
        <w:rPr>
          <w:rFonts w:asciiTheme="minorHAnsi" w:hAnsiTheme="minorHAnsi" w:cstheme="minorHAnsi"/>
        </w:rPr>
        <w:t xml:space="preserve">- - - - - - - - - - - - - - - - - - - - - - - - - - - - - - - - - - - - - - - - - - - - - - - - - - - - </w:t>
      </w:r>
    </w:p>
    <w:p w:rsidR="00FB4EE7" w:rsidRPr="009D2951" w:rsidRDefault="00531C65" w:rsidP="00531C65">
      <w:pPr>
        <w:spacing w:after="0" w:line="480" w:lineRule="auto"/>
        <w:ind w:firstLine="708"/>
        <w:jc w:val="both"/>
        <w:rPr>
          <w:rFonts w:asciiTheme="minorHAnsi" w:hAnsiTheme="minorHAnsi" w:cstheme="minorHAnsi"/>
          <w:b/>
        </w:rPr>
      </w:pPr>
      <w:r w:rsidRPr="009D2951">
        <w:rPr>
          <w:rFonts w:asciiTheme="minorHAnsi" w:hAnsiTheme="minorHAnsi" w:cstheme="minorHAnsi"/>
          <w:b/>
        </w:rPr>
        <w:t>ACUERDO VIII/16/2018.</w:t>
      </w:r>
      <w:r w:rsidRPr="009D2951">
        <w:rPr>
          <w:rFonts w:asciiTheme="minorHAnsi" w:hAnsiTheme="minorHAnsi" w:cstheme="minorHAnsi"/>
        </w:rPr>
        <w:t xml:space="preserve"> </w:t>
      </w:r>
      <w:r w:rsidRPr="009D2951">
        <w:rPr>
          <w:rFonts w:asciiTheme="minorHAnsi" w:hAnsiTheme="minorHAnsi" w:cstheme="minorHAnsi"/>
          <w:b/>
        </w:rPr>
        <w:t xml:space="preserve">Escrito de fecha </w:t>
      </w:r>
      <w:r w:rsidR="00AE7AA8" w:rsidRPr="009D2951">
        <w:rPr>
          <w:rFonts w:asciiTheme="minorHAnsi" w:hAnsiTheme="minorHAnsi" w:cstheme="minorHAnsi"/>
          <w:b/>
        </w:rPr>
        <w:t xml:space="preserve">dieciséis </w:t>
      </w:r>
      <w:r w:rsidRPr="009D2951">
        <w:rPr>
          <w:rFonts w:asciiTheme="minorHAnsi" w:hAnsiTheme="minorHAnsi" w:cstheme="minorHAnsi"/>
          <w:b/>
        </w:rPr>
        <w:t xml:space="preserve">de marzo de la presente anualidad, signado por la Licenciada María Sofía Margarita Ruiz Escalante. - - - -  - - - - - - - - </w:t>
      </w:r>
    </w:p>
    <w:p w:rsidR="00531C65" w:rsidRPr="009D2951" w:rsidRDefault="00531C65" w:rsidP="00531C65">
      <w:pPr>
        <w:spacing w:after="0" w:line="480" w:lineRule="auto"/>
        <w:jc w:val="both"/>
        <w:rPr>
          <w:rFonts w:asciiTheme="minorHAnsi" w:hAnsiTheme="minorHAnsi" w:cstheme="minorHAnsi"/>
        </w:rPr>
      </w:pPr>
      <w:bookmarkStart w:id="8" w:name="_Hlk509826821"/>
      <w:r w:rsidRPr="009D2951">
        <w:rPr>
          <w:rFonts w:asciiTheme="minorHAnsi" w:hAnsiTheme="minorHAnsi" w:cstheme="minorHAnsi"/>
          <w:i/>
        </w:rPr>
        <w:t xml:space="preserve">Dada cuenta con el escrito de fecha </w:t>
      </w:r>
      <w:r w:rsidR="00AE7AA8" w:rsidRPr="009D2951">
        <w:rPr>
          <w:rFonts w:asciiTheme="minorHAnsi" w:hAnsiTheme="minorHAnsi" w:cstheme="minorHAnsi"/>
          <w:i/>
        </w:rPr>
        <w:t xml:space="preserve">dieciséis </w:t>
      </w:r>
      <w:r w:rsidRPr="009D2951">
        <w:rPr>
          <w:rFonts w:asciiTheme="minorHAnsi" w:hAnsiTheme="minorHAnsi" w:cstheme="minorHAnsi"/>
          <w:i/>
        </w:rPr>
        <w:t xml:space="preserve"> de marzo de la presente anualidad, signado por la Licenciada María Sofía Margarita Ruiz Escalante, con fundamento en lo que establece el artículo 68, fracciones I y XVII, de la Ley Orgánica del Poder Judicial del Estado, se acepta la renuncia de la Licenciada María Sofía Margarita Ruiz Escalante, en los términos planteados por ella,  y a partir de</w:t>
      </w:r>
      <w:r w:rsidR="00A055DB" w:rsidRPr="009D2951">
        <w:rPr>
          <w:rFonts w:asciiTheme="minorHAnsi" w:hAnsiTheme="minorHAnsi" w:cstheme="minorHAnsi"/>
          <w:i/>
        </w:rPr>
        <w:t xml:space="preserve"> las </w:t>
      </w:r>
      <w:r w:rsidR="00AE7AA8" w:rsidRPr="009D2951">
        <w:rPr>
          <w:rFonts w:asciiTheme="minorHAnsi" w:hAnsiTheme="minorHAnsi" w:cstheme="minorHAnsi"/>
          <w:i/>
        </w:rPr>
        <w:t>cero</w:t>
      </w:r>
      <w:r w:rsidR="00A055DB" w:rsidRPr="009D2951">
        <w:rPr>
          <w:rFonts w:asciiTheme="minorHAnsi" w:hAnsiTheme="minorHAnsi" w:cstheme="minorHAnsi"/>
          <w:i/>
        </w:rPr>
        <w:t xml:space="preserve"> horas del día </w:t>
      </w:r>
      <w:r w:rsidR="00AE7AA8" w:rsidRPr="009D2951">
        <w:rPr>
          <w:rFonts w:asciiTheme="minorHAnsi" w:hAnsiTheme="minorHAnsi" w:cstheme="minorHAnsi"/>
          <w:i/>
        </w:rPr>
        <w:t>dieciocho</w:t>
      </w:r>
      <w:r w:rsidR="00A055DB" w:rsidRPr="009D2951">
        <w:rPr>
          <w:rFonts w:asciiTheme="minorHAnsi" w:hAnsiTheme="minorHAnsi" w:cstheme="minorHAnsi"/>
          <w:i/>
        </w:rPr>
        <w:t xml:space="preserve"> de marzo de dos mil dieciocho, </w:t>
      </w:r>
      <w:r w:rsidRPr="009D2951">
        <w:rPr>
          <w:rFonts w:asciiTheme="minorHAnsi" w:hAnsiTheme="minorHAnsi" w:cstheme="minorHAnsi"/>
          <w:i/>
        </w:rPr>
        <w:t>se da por terminada la relación laboral que existía con el Tribunal Superior de Justicia. En consecuencia, se instruye al personal adscrito a la Dirección Jurídica del Tribunal Superior de Justicia, calcule y tramite el pago del finiquito que conforme a la ley corresponda y realice el pago por conducto del Tribunal de Conciliación y Arbitraje del Estado para todos los efectos legales a que haya lugar. De igual forma, comuníquese esta determinación a la Subdirectora de Recursos Humanos y Materiales de la Secretaría Ejecutiva</w:t>
      </w:r>
      <w:r w:rsidR="00A055DB" w:rsidRPr="009D2951">
        <w:rPr>
          <w:rFonts w:asciiTheme="minorHAnsi" w:hAnsiTheme="minorHAnsi" w:cstheme="minorHAnsi"/>
          <w:i/>
        </w:rPr>
        <w:t>, a la Contraloría</w:t>
      </w:r>
      <w:r w:rsidRPr="009D2951">
        <w:rPr>
          <w:rFonts w:asciiTheme="minorHAnsi" w:hAnsiTheme="minorHAnsi" w:cstheme="minorHAnsi"/>
          <w:i/>
        </w:rPr>
        <w:t xml:space="preserve"> y la Tesorería del Poder Judicial y para los efectos legales a que haya lugar</w:t>
      </w:r>
      <w:bookmarkEnd w:id="8"/>
      <w:r w:rsidRPr="009D2951">
        <w:rPr>
          <w:rFonts w:asciiTheme="minorHAnsi" w:hAnsiTheme="minorHAnsi" w:cstheme="minorHAnsi"/>
        </w:rPr>
        <w:t xml:space="preserve">. </w:t>
      </w:r>
      <w:r w:rsidRPr="009D2951">
        <w:rPr>
          <w:rFonts w:asciiTheme="minorHAnsi" w:hAnsiTheme="minorHAnsi" w:cstheme="minorHAnsi"/>
          <w:u w:val="single"/>
        </w:rPr>
        <w:t xml:space="preserve">APROBADO POR </w:t>
      </w:r>
      <w:r w:rsidR="00AE7AA8" w:rsidRPr="009D2951">
        <w:rPr>
          <w:rFonts w:asciiTheme="minorHAnsi" w:hAnsiTheme="minorHAnsi" w:cstheme="minorHAnsi"/>
          <w:u w:val="single"/>
        </w:rPr>
        <w:t>UNANIMIDAD</w:t>
      </w:r>
      <w:r w:rsidRPr="009D2951">
        <w:rPr>
          <w:rFonts w:asciiTheme="minorHAnsi" w:hAnsiTheme="minorHAnsi" w:cstheme="minorHAnsi"/>
          <w:u w:val="single"/>
        </w:rPr>
        <w:t xml:space="preserve"> DE VOTOS</w:t>
      </w:r>
      <w:r w:rsidRPr="009D2951">
        <w:rPr>
          <w:rFonts w:asciiTheme="minorHAnsi" w:hAnsiTheme="minorHAnsi" w:cstheme="minorHAnsi"/>
        </w:rPr>
        <w:t xml:space="preserve">. </w:t>
      </w:r>
    </w:p>
    <w:p w:rsidR="002A3D5A" w:rsidRPr="009D2951" w:rsidRDefault="00CB1BB9" w:rsidP="00CB1BB9">
      <w:pPr>
        <w:spacing w:after="0" w:line="480" w:lineRule="auto"/>
        <w:jc w:val="both"/>
        <w:rPr>
          <w:rFonts w:asciiTheme="minorHAnsi" w:hAnsiTheme="minorHAnsi" w:cstheme="minorHAnsi"/>
          <w:b/>
        </w:rPr>
      </w:pPr>
      <w:r w:rsidRPr="009D2951">
        <w:rPr>
          <w:rFonts w:asciiTheme="minorHAnsi" w:hAnsiTheme="minorHAnsi" w:cstheme="minorHAnsi"/>
        </w:rPr>
        <w:tab/>
      </w:r>
      <w:r w:rsidR="002953AB" w:rsidRPr="009D2951">
        <w:rPr>
          <w:rFonts w:asciiTheme="minorHAnsi" w:hAnsiTheme="minorHAnsi" w:cstheme="minorHAnsi"/>
          <w:b/>
        </w:rPr>
        <w:t xml:space="preserve">ACUERDO </w:t>
      </w:r>
      <w:r w:rsidR="00531C65" w:rsidRPr="009D2951">
        <w:rPr>
          <w:rFonts w:asciiTheme="minorHAnsi" w:hAnsiTheme="minorHAnsi" w:cstheme="minorHAnsi"/>
          <w:b/>
        </w:rPr>
        <w:t>IX</w:t>
      </w:r>
      <w:r w:rsidR="002953AB" w:rsidRPr="009D2951">
        <w:rPr>
          <w:rFonts w:asciiTheme="minorHAnsi" w:hAnsiTheme="minorHAnsi" w:cstheme="minorHAnsi"/>
          <w:b/>
        </w:rPr>
        <w:t>/1</w:t>
      </w:r>
      <w:r w:rsidR="00CE57C9" w:rsidRPr="009D2951">
        <w:rPr>
          <w:rFonts w:asciiTheme="minorHAnsi" w:hAnsiTheme="minorHAnsi" w:cstheme="minorHAnsi"/>
          <w:b/>
        </w:rPr>
        <w:t>6</w:t>
      </w:r>
      <w:r w:rsidR="002953AB" w:rsidRPr="009D2951">
        <w:rPr>
          <w:rFonts w:asciiTheme="minorHAnsi" w:hAnsiTheme="minorHAnsi" w:cstheme="minorHAnsi"/>
          <w:b/>
        </w:rPr>
        <w:t xml:space="preserve">/2018. </w:t>
      </w:r>
      <w:r w:rsidR="003303AA" w:rsidRPr="009D2951">
        <w:rPr>
          <w:rFonts w:asciiTheme="minorHAnsi" w:hAnsiTheme="minorHAnsi" w:cstheme="minorHAnsi"/>
          <w:b/>
        </w:rPr>
        <w:t xml:space="preserve">ADSCRIPCIÓN Y READSCRIPCIÓN DE PERSONAL DIVERSO DEL PODER JUDICIAL. - - - - - - - - - - - - - - - - - - - - - - - - - - - - - - - - - - - - - - - - - - - - - - - </w:t>
      </w:r>
      <w:r w:rsidR="00076033" w:rsidRPr="009D2951">
        <w:rPr>
          <w:rFonts w:asciiTheme="minorHAnsi" w:hAnsiTheme="minorHAnsi" w:cstheme="minorHAnsi"/>
          <w:b/>
        </w:rPr>
        <w:t xml:space="preserve">- - - - - - - </w:t>
      </w:r>
      <w:r w:rsidR="007D5D50" w:rsidRPr="009D2951">
        <w:rPr>
          <w:rFonts w:asciiTheme="minorHAnsi" w:hAnsiTheme="minorHAnsi" w:cstheme="minorHAnsi"/>
          <w:b/>
        </w:rPr>
        <w:t xml:space="preserve">- - - </w:t>
      </w:r>
    </w:p>
    <w:p w:rsidR="00701442" w:rsidRPr="009D2951" w:rsidRDefault="003303AA" w:rsidP="007D06B8">
      <w:pPr>
        <w:spacing w:after="0" w:line="480" w:lineRule="auto"/>
        <w:jc w:val="both"/>
        <w:rPr>
          <w:rFonts w:asciiTheme="minorHAnsi" w:eastAsia="Times New Roman" w:hAnsiTheme="minorHAnsi" w:cstheme="minorHAnsi"/>
          <w:i/>
          <w:iCs/>
          <w:lang w:eastAsia="es-MX"/>
        </w:rPr>
      </w:pPr>
      <w:r w:rsidRPr="009D2951">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9D2951">
        <w:rPr>
          <w:rFonts w:asciiTheme="minorHAnsi" w:eastAsia="Times New Roman" w:hAnsiTheme="minorHAnsi" w:cstheme="minorHAnsi"/>
          <w:i/>
          <w:iCs/>
          <w:lang w:eastAsia="es-MX"/>
        </w:rPr>
        <w:t>determina</w:t>
      </w:r>
      <w:r w:rsidR="00701442" w:rsidRPr="009D2951">
        <w:rPr>
          <w:rFonts w:asciiTheme="minorHAnsi" w:eastAsia="Times New Roman" w:hAnsiTheme="minorHAnsi" w:cstheme="minorHAnsi"/>
          <w:i/>
          <w:iCs/>
          <w:lang w:eastAsia="es-MX"/>
        </w:rPr>
        <w:t>n las siguientes:</w:t>
      </w:r>
      <w:r w:rsidR="003D7ACF" w:rsidRPr="009D2951">
        <w:rPr>
          <w:rFonts w:asciiTheme="minorHAnsi" w:eastAsia="Times New Roman" w:hAnsiTheme="minorHAnsi" w:cstheme="minorHAnsi"/>
          <w:i/>
          <w:iCs/>
          <w:lang w:eastAsia="es-MX"/>
        </w:rPr>
        <w:t xml:space="preserve">- - - - - - - - - - - - - - - - - - - - - - - - - - - - - - - - - - -  </w:t>
      </w:r>
    </w:p>
    <w:p w:rsidR="00A04D18" w:rsidRPr="009D2951" w:rsidRDefault="00A04D18" w:rsidP="00A04D18">
      <w:pPr>
        <w:pStyle w:val="Prrafodelista"/>
        <w:numPr>
          <w:ilvl w:val="0"/>
          <w:numId w:val="22"/>
        </w:numPr>
        <w:spacing w:after="0" w:line="480" w:lineRule="auto"/>
        <w:jc w:val="both"/>
        <w:rPr>
          <w:rFonts w:asciiTheme="minorHAnsi" w:eastAsia="Times New Roman" w:hAnsiTheme="minorHAnsi" w:cstheme="minorHAnsi"/>
          <w:i/>
          <w:iCs/>
          <w:lang w:eastAsia="es-MX"/>
        </w:rPr>
      </w:pPr>
      <w:r w:rsidRPr="009D2951">
        <w:rPr>
          <w:rFonts w:asciiTheme="minorHAnsi" w:eastAsia="Times New Roman" w:hAnsiTheme="minorHAnsi" w:cstheme="minorHAnsi"/>
          <w:i/>
          <w:iCs/>
          <w:lang w:eastAsia="es-MX"/>
        </w:rPr>
        <w:lastRenderedPageBreak/>
        <w:t>Con motivo de la licencia médica número 4212, de fecha diecisiete de marzo del año dos mil dieciocho, expedida en favor de la Licenciada Ana Laura Carreón Ponce, Proyectista adscrita al Juzgado Civil del Distrito Judicial de Juárez, se determina readscribir a</w:t>
      </w:r>
      <w:r w:rsidR="007716C1" w:rsidRPr="009D2951">
        <w:rPr>
          <w:rFonts w:asciiTheme="minorHAnsi" w:eastAsia="Times New Roman" w:hAnsiTheme="minorHAnsi" w:cstheme="minorHAnsi"/>
          <w:i/>
          <w:iCs/>
          <w:lang w:eastAsia="es-MX"/>
        </w:rPr>
        <w:t xml:space="preserve"> la Licenciada </w:t>
      </w:r>
      <w:r w:rsidR="007F0E76" w:rsidRPr="009D2951">
        <w:rPr>
          <w:rFonts w:asciiTheme="minorHAnsi" w:eastAsia="Times New Roman" w:hAnsiTheme="minorHAnsi" w:cstheme="minorHAnsi"/>
          <w:i/>
          <w:iCs/>
          <w:lang w:eastAsia="es-MX"/>
        </w:rPr>
        <w:t>MALINTZI MOLINA SÁNCHEZ</w:t>
      </w:r>
      <w:r w:rsidR="007716C1" w:rsidRPr="009D2951">
        <w:rPr>
          <w:rFonts w:asciiTheme="minorHAnsi" w:eastAsia="Times New Roman" w:hAnsiTheme="minorHAnsi" w:cstheme="minorHAnsi"/>
          <w:i/>
          <w:iCs/>
          <w:lang w:eastAsia="es-MX"/>
        </w:rPr>
        <w:t xml:space="preserve">, </w:t>
      </w:r>
      <w:r w:rsidR="007F0E76" w:rsidRPr="009D2951">
        <w:rPr>
          <w:rFonts w:asciiTheme="minorHAnsi" w:eastAsia="Times New Roman" w:hAnsiTheme="minorHAnsi" w:cstheme="minorHAnsi"/>
          <w:i/>
          <w:iCs/>
          <w:lang w:eastAsia="es-MX"/>
        </w:rPr>
        <w:t>como</w:t>
      </w:r>
      <w:r w:rsidR="007716C1" w:rsidRPr="009D2951">
        <w:rPr>
          <w:rFonts w:asciiTheme="minorHAnsi" w:eastAsia="Times New Roman" w:hAnsiTheme="minorHAnsi" w:cstheme="minorHAnsi"/>
          <w:i/>
          <w:iCs/>
          <w:lang w:eastAsia="es-MX"/>
        </w:rPr>
        <w:t xml:space="preserve"> </w:t>
      </w:r>
      <w:r w:rsidR="00A055DB" w:rsidRPr="009D2951">
        <w:rPr>
          <w:rFonts w:asciiTheme="minorHAnsi" w:eastAsia="Times New Roman" w:hAnsiTheme="minorHAnsi" w:cstheme="minorHAnsi"/>
          <w:i/>
          <w:iCs/>
          <w:lang w:eastAsia="es-MX"/>
        </w:rPr>
        <w:t>Proyectista interin</w:t>
      </w:r>
      <w:r w:rsidR="003D7ACF" w:rsidRPr="009D2951">
        <w:rPr>
          <w:rFonts w:asciiTheme="minorHAnsi" w:eastAsia="Times New Roman" w:hAnsiTheme="minorHAnsi" w:cstheme="minorHAnsi"/>
          <w:i/>
          <w:iCs/>
          <w:lang w:eastAsia="es-MX"/>
        </w:rPr>
        <w:t>a</w:t>
      </w:r>
      <w:r w:rsidR="00A055DB" w:rsidRPr="009D2951">
        <w:rPr>
          <w:rFonts w:asciiTheme="minorHAnsi" w:eastAsia="Times New Roman" w:hAnsiTheme="minorHAnsi" w:cstheme="minorHAnsi"/>
          <w:i/>
          <w:iCs/>
          <w:lang w:eastAsia="es-MX"/>
        </w:rPr>
        <w:t xml:space="preserve"> del Juzgado Civil del Distrito Judicial de Juárez, </w:t>
      </w:r>
      <w:r w:rsidR="00B77FAA" w:rsidRPr="009D2951">
        <w:rPr>
          <w:rFonts w:asciiTheme="minorHAnsi" w:eastAsia="Times New Roman" w:hAnsiTheme="minorHAnsi" w:cstheme="minorHAnsi"/>
          <w:i/>
          <w:iCs/>
          <w:lang w:eastAsia="es-MX"/>
        </w:rPr>
        <w:t xml:space="preserve">a partir del veintiséis de marzo de dos mil dieciocho, </w:t>
      </w:r>
      <w:r w:rsidRPr="009D2951">
        <w:rPr>
          <w:rFonts w:asciiTheme="minorHAnsi" w:eastAsia="Times New Roman" w:hAnsiTheme="minorHAnsi" w:cstheme="minorHAnsi"/>
          <w:i/>
          <w:iCs/>
          <w:lang w:eastAsia="es-MX"/>
        </w:rPr>
        <w:t>por el t</w:t>
      </w:r>
      <w:r w:rsidR="00A055DB" w:rsidRPr="009D2951">
        <w:rPr>
          <w:rFonts w:asciiTheme="minorHAnsi" w:eastAsia="Times New Roman" w:hAnsiTheme="minorHAnsi" w:cstheme="minorHAnsi"/>
          <w:i/>
          <w:iCs/>
          <w:lang w:eastAsia="es-MX"/>
        </w:rPr>
        <w:t>é</w:t>
      </w:r>
      <w:r w:rsidRPr="009D2951">
        <w:rPr>
          <w:rFonts w:asciiTheme="minorHAnsi" w:eastAsia="Times New Roman" w:hAnsiTheme="minorHAnsi" w:cstheme="minorHAnsi"/>
          <w:i/>
          <w:iCs/>
          <w:lang w:eastAsia="es-MX"/>
        </w:rPr>
        <w:t>rmino que dure la licencia</w:t>
      </w:r>
      <w:r w:rsidR="00A055DB" w:rsidRPr="009D2951">
        <w:rPr>
          <w:rFonts w:asciiTheme="minorHAnsi" w:eastAsia="Times New Roman" w:hAnsiTheme="minorHAnsi" w:cstheme="minorHAnsi"/>
          <w:i/>
          <w:iCs/>
          <w:lang w:eastAsia="es-MX"/>
        </w:rPr>
        <w:t xml:space="preserve"> médica</w:t>
      </w:r>
      <w:r w:rsidRPr="009D2951">
        <w:rPr>
          <w:rFonts w:asciiTheme="minorHAnsi" w:eastAsia="Times New Roman" w:hAnsiTheme="minorHAnsi" w:cstheme="minorHAnsi"/>
          <w:i/>
          <w:iCs/>
          <w:lang w:eastAsia="es-MX"/>
        </w:rPr>
        <w:t>.</w:t>
      </w:r>
      <w:r w:rsidR="00A055DB" w:rsidRPr="009D2951">
        <w:rPr>
          <w:rFonts w:asciiTheme="minorHAnsi" w:eastAsia="Times New Roman" w:hAnsiTheme="minorHAnsi" w:cstheme="minorHAnsi"/>
          <w:i/>
          <w:iCs/>
          <w:lang w:eastAsia="es-MX"/>
        </w:rPr>
        <w:t xml:space="preserve"> </w:t>
      </w:r>
      <w:r w:rsidR="00A055DB" w:rsidRPr="009D2951">
        <w:rPr>
          <w:rFonts w:asciiTheme="minorHAnsi" w:eastAsia="Times New Roman" w:hAnsiTheme="minorHAnsi" w:cstheme="minorHAnsi"/>
          <w:iCs/>
          <w:u w:val="single"/>
          <w:lang w:eastAsia="es-MX"/>
        </w:rPr>
        <w:t xml:space="preserve">APROBADO POR </w:t>
      </w:r>
      <w:r w:rsidR="007716C1" w:rsidRPr="009D2951">
        <w:rPr>
          <w:rFonts w:asciiTheme="minorHAnsi" w:eastAsia="Times New Roman" w:hAnsiTheme="minorHAnsi" w:cstheme="minorHAnsi"/>
          <w:iCs/>
          <w:u w:val="single"/>
          <w:lang w:eastAsia="es-MX"/>
        </w:rPr>
        <w:t>UNANIMIDAD</w:t>
      </w:r>
      <w:r w:rsidR="00A055DB" w:rsidRPr="009D2951">
        <w:rPr>
          <w:rFonts w:asciiTheme="minorHAnsi" w:eastAsia="Times New Roman" w:hAnsiTheme="minorHAnsi" w:cstheme="minorHAnsi"/>
          <w:iCs/>
          <w:u w:val="single"/>
          <w:lang w:eastAsia="es-MX"/>
        </w:rPr>
        <w:t xml:space="preserve"> DE VOTOS</w:t>
      </w:r>
      <w:r w:rsidR="003D7ACF" w:rsidRPr="009D2951">
        <w:rPr>
          <w:rFonts w:asciiTheme="minorHAnsi" w:eastAsia="Times New Roman" w:hAnsiTheme="minorHAnsi" w:cstheme="minorHAnsi"/>
          <w:iCs/>
          <w:u w:val="single"/>
          <w:lang w:eastAsia="es-MX"/>
        </w:rPr>
        <w:t>.</w:t>
      </w:r>
      <w:r w:rsidR="003D7ACF" w:rsidRPr="009D2951">
        <w:rPr>
          <w:rFonts w:asciiTheme="minorHAnsi" w:eastAsia="Times New Roman" w:hAnsiTheme="minorHAnsi" w:cstheme="minorHAnsi"/>
          <w:iCs/>
          <w:lang w:eastAsia="es-MX"/>
        </w:rPr>
        <w:t xml:space="preserve">- - - - - - - - </w:t>
      </w:r>
      <w:r w:rsidR="00B77FAA" w:rsidRPr="009D2951">
        <w:rPr>
          <w:rFonts w:asciiTheme="minorHAnsi" w:eastAsia="Times New Roman" w:hAnsiTheme="minorHAnsi" w:cstheme="minorHAnsi"/>
          <w:iCs/>
          <w:lang w:eastAsia="es-MX"/>
        </w:rPr>
        <w:t xml:space="preserve">- - - - - - - - - - - - - - - </w:t>
      </w:r>
    </w:p>
    <w:p w:rsidR="00B77FAA" w:rsidRPr="009D2951" w:rsidRDefault="00B77FAA" w:rsidP="00B77FAA">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 xml:space="preserve">Readscripción de la Licenciada BLANCA ESTELA NÚÑEZ BARRERA, como diligenciaria del Juzgado Primero de lo Familiar del Distrito Judicial de Cuauhtémoc en sustitución de la Licenciada MALINTZI MOLINA SÁNCHEZ, a partir del veintiséis de marzo de dos mil dieciocho. </w:t>
      </w:r>
      <w:r w:rsidRPr="009D2951">
        <w:rPr>
          <w:rFonts w:asciiTheme="minorHAnsi" w:hAnsiTheme="minorHAnsi" w:cstheme="minorHAnsi"/>
          <w:u w:val="single"/>
        </w:rPr>
        <w:t>APROBADO POR UNANIMIDAD DE VOTOS</w:t>
      </w:r>
      <w:r w:rsidRPr="009D2951">
        <w:rPr>
          <w:rFonts w:asciiTheme="minorHAnsi" w:hAnsiTheme="minorHAnsi" w:cstheme="minorHAnsi"/>
        </w:rPr>
        <w:t xml:space="preserve">.- - - - - - - - - - - - - - - - - - </w:t>
      </w:r>
      <w:r w:rsidRPr="009D2951">
        <w:rPr>
          <w:rFonts w:asciiTheme="minorHAnsi" w:eastAsia="Times New Roman" w:hAnsiTheme="minorHAnsi" w:cstheme="minorHAnsi"/>
          <w:iCs/>
          <w:lang w:eastAsia="es-MX"/>
        </w:rPr>
        <w:t xml:space="preserve">- - - - - - - - - - - - - - - - - - - - - - - - - - - - - - - - - - - - - - </w:t>
      </w:r>
    </w:p>
    <w:p w:rsidR="00A04D18" w:rsidRPr="009D2951" w:rsidRDefault="00A04D18" w:rsidP="00A04D18">
      <w:pPr>
        <w:pStyle w:val="Prrafodelista"/>
        <w:numPr>
          <w:ilvl w:val="0"/>
          <w:numId w:val="22"/>
        </w:numPr>
        <w:spacing w:after="0" w:line="480" w:lineRule="auto"/>
        <w:jc w:val="both"/>
        <w:rPr>
          <w:rFonts w:asciiTheme="minorHAnsi" w:eastAsia="Times New Roman" w:hAnsiTheme="minorHAnsi" w:cstheme="minorHAnsi"/>
          <w:i/>
          <w:iCs/>
          <w:lang w:eastAsia="es-MX"/>
        </w:rPr>
      </w:pPr>
      <w:r w:rsidRPr="009D2951">
        <w:rPr>
          <w:rFonts w:asciiTheme="minorHAnsi" w:eastAsia="Times New Roman" w:hAnsiTheme="minorHAnsi" w:cstheme="minorHAnsi"/>
          <w:i/>
          <w:iCs/>
          <w:lang w:eastAsia="es-MX"/>
        </w:rPr>
        <w:t xml:space="preserve">Con motivo de la licencia sin goce de sueldo otorgada a la Licenciada Claudia Pérez Rodríguez, </w:t>
      </w:r>
      <w:r w:rsidRPr="009D2951">
        <w:rPr>
          <w:rFonts w:asciiTheme="minorHAnsi" w:hAnsiTheme="minorHAnsi" w:cstheme="minorHAnsi"/>
          <w:i/>
        </w:rPr>
        <w:t xml:space="preserve">Jueza Especializada en Administración de Justicia para Adolescentes del Estado de Tlaxcala, </w:t>
      </w:r>
      <w:r w:rsidRPr="009D2951">
        <w:rPr>
          <w:rFonts w:asciiTheme="minorHAnsi" w:eastAsia="Times New Roman" w:hAnsiTheme="minorHAnsi" w:cstheme="minorHAnsi"/>
          <w:i/>
          <w:iCs/>
          <w:lang w:eastAsia="es-MX"/>
        </w:rPr>
        <w:t xml:space="preserve">en términos de lo que establecen los artículos 52, 68 fracción XVI de la Ley Orgánica del Poder Judicial del Estado, se determina que </w:t>
      </w:r>
      <w:r w:rsidR="00A055DB" w:rsidRPr="009D2951">
        <w:rPr>
          <w:rFonts w:asciiTheme="minorHAnsi" w:eastAsia="Times New Roman" w:hAnsiTheme="minorHAnsi" w:cstheme="minorHAnsi"/>
          <w:i/>
          <w:iCs/>
          <w:lang w:eastAsia="es-MX"/>
        </w:rPr>
        <w:t xml:space="preserve">a partir del uno de abril de dos mil dieciocho y por el término de cuatro meses, </w:t>
      </w:r>
      <w:r w:rsidRPr="009D2951">
        <w:rPr>
          <w:rFonts w:asciiTheme="minorHAnsi" w:eastAsia="Times New Roman" w:hAnsiTheme="minorHAnsi" w:cstheme="minorHAnsi"/>
          <w:i/>
          <w:iCs/>
          <w:lang w:eastAsia="es-MX"/>
        </w:rPr>
        <w:t xml:space="preserve">la Licenciada Teresa </w:t>
      </w:r>
      <w:r w:rsidR="003039F5" w:rsidRPr="009D2951">
        <w:rPr>
          <w:rFonts w:asciiTheme="minorHAnsi" w:eastAsia="Times New Roman" w:hAnsiTheme="minorHAnsi" w:cstheme="minorHAnsi"/>
          <w:i/>
          <w:iCs/>
          <w:lang w:eastAsia="es-MX"/>
        </w:rPr>
        <w:t>Jiménez</w:t>
      </w:r>
      <w:r w:rsidRPr="009D2951">
        <w:rPr>
          <w:rFonts w:asciiTheme="minorHAnsi" w:eastAsia="Times New Roman" w:hAnsiTheme="minorHAnsi" w:cstheme="minorHAnsi"/>
          <w:i/>
          <w:iCs/>
          <w:lang w:eastAsia="es-MX"/>
        </w:rPr>
        <w:t xml:space="preserve"> Vázquez, Secretaría de Acuerdos del Juzgado en funciones de Di</w:t>
      </w:r>
      <w:r w:rsidR="00133C16" w:rsidRPr="009D2951">
        <w:rPr>
          <w:rFonts w:asciiTheme="minorHAnsi" w:eastAsia="Times New Roman" w:hAnsiTheme="minorHAnsi" w:cstheme="minorHAnsi"/>
          <w:i/>
          <w:iCs/>
          <w:lang w:eastAsia="es-MX"/>
        </w:rPr>
        <w:t>l</w:t>
      </w:r>
      <w:r w:rsidRPr="009D2951">
        <w:rPr>
          <w:rFonts w:asciiTheme="minorHAnsi" w:eastAsia="Times New Roman" w:hAnsiTheme="minorHAnsi" w:cstheme="minorHAnsi"/>
          <w:i/>
          <w:iCs/>
          <w:lang w:eastAsia="es-MX"/>
        </w:rPr>
        <w:t xml:space="preserve">igenciaria y Oficial de Partes del juzgado en cita, sustituya a la juez </w:t>
      </w:r>
      <w:r w:rsidR="00A055DB" w:rsidRPr="009D2951">
        <w:rPr>
          <w:rFonts w:asciiTheme="minorHAnsi" w:eastAsia="Times New Roman" w:hAnsiTheme="minorHAnsi" w:cstheme="minorHAnsi"/>
          <w:i/>
          <w:iCs/>
          <w:lang w:eastAsia="es-MX"/>
        </w:rPr>
        <w:t xml:space="preserve">en su </w:t>
      </w:r>
      <w:r w:rsidRPr="009D2951">
        <w:rPr>
          <w:rFonts w:asciiTheme="minorHAnsi" w:eastAsia="Times New Roman" w:hAnsiTheme="minorHAnsi" w:cstheme="minorHAnsi"/>
          <w:i/>
          <w:iCs/>
          <w:lang w:eastAsia="es-MX"/>
        </w:rPr>
        <w:t>ausencia temporal</w:t>
      </w:r>
      <w:r w:rsidR="00A055DB" w:rsidRPr="009D2951">
        <w:rPr>
          <w:rFonts w:asciiTheme="minorHAnsi" w:eastAsia="Times New Roman" w:hAnsiTheme="minorHAnsi" w:cstheme="minorHAnsi"/>
          <w:i/>
          <w:iCs/>
          <w:lang w:eastAsia="es-MX"/>
        </w:rPr>
        <w:t>,</w:t>
      </w:r>
      <w:r w:rsidRPr="009D2951">
        <w:rPr>
          <w:rFonts w:asciiTheme="minorHAnsi" w:eastAsia="Times New Roman" w:hAnsiTheme="minorHAnsi" w:cstheme="minorHAnsi"/>
          <w:i/>
          <w:iCs/>
          <w:lang w:eastAsia="es-MX"/>
        </w:rPr>
        <w:t xml:space="preserve"> </w:t>
      </w:r>
      <w:r w:rsidR="003039F5" w:rsidRPr="009D2951">
        <w:rPr>
          <w:rFonts w:asciiTheme="minorHAnsi" w:eastAsia="Times New Roman" w:hAnsiTheme="minorHAnsi" w:cstheme="minorHAnsi"/>
          <w:i/>
          <w:iCs/>
          <w:lang w:eastAsia="es-MX"/>
        </w:rPr>
        <w:t>como encargada del despacho del juzgado por ministerio de ley, con las mismas atribuciones y obligaciones que su titular, incluso para poder dictar sentencias</w:t>
      </w:r>
      <w:r w:rsidR="00133C16" w:rsidRPr="009D2951">
        <w:rPr>
          <w:rFonts w:asciiTheme="minorHAnsi" w:eastAsia="Times New Roman" w:hAnsiTheme="minorHAnsi" w:cstheme="minorHAnsi"/>
          <w:i/>
          <w:iCs/>
          <w:lang w:eastAsia="es-MX"/>
        </w:rPr>
        <w:t xml:space="preserve">. </w:t>
      </w:r>
      <w:r w:rsidR="003D7ACF" w:rsidRPr="009D2951">
        <w:rPr>
          <w:rFonts w:asciiTheme="minorHAnsi" w:eastAsia="Times New Roman" w:hAnsiTheme="minorHAnsi" w:cstheme="minorHAnsi"/>
          <w:i/>
          <w:iCs/>
          <w:lang w:eastAsia="es-MX"/>
        </w:rPr>
        <w:t>C</w:t>
      </w:r>
      <w:r w:rsidR="00133C16" w:rsidRPr="009D2951">
        <w:rPr>
          <w:rFonts w:asciiTheme="minorHAnsi" w:eastAsia="Times New Roman" w:hAnsiTheme="minorHAnsi" w:cstheme="minorHAnsi"/>
          <w:i/>
          <w:iCs/>
          <w:lang w:eastAsia="es-MX"/>
        </w:rPr>
        <w:t xml:space="preserve">onsecuencia de lo anterior, se adscribe a </w:t>
      </w:r>
      <w:r w:rsidR="00717092" w:rsidRPr="009D2951">
        <w:rPr>
          <w:rFonts w:asciiTheme="minorHAnsi" w:eastAsia="Times New Roman" w:hAnsiTheme="minorHAnsi" w:cstheme="minorHAnsi"/>
          <w:i/>
          <w:iCs/>
          <w:lang w:eastAsia="es-MX"/>
        </w:rPr>
        <w:t xml:space="preserve">la Licenciada MARÍA ARGELIA SÁNCHEZ MUÑOZ </w:t>
      </w:r>
      <w:r w:rsidR="00133C16" w:rsidRPr="009D2951">
        <w:rPr>
          <w:rFonts w:asciiTheme="minorHAnsi" w:eastAsia="Times New Roman" w:hAnsiTheme="minorHAnsi" w:cstheme="minorHAnsi"/>
          <w:i/>
          <w:iCs/>
          <w:lang w:eastAsia="es-MX"/>
        </w:rPr>
        <w:t xml:space="preserve">como Secretaria de acuerdos del Juzgado Especializado en Administración de Justicia para Adolescentes, ejerciendo además las funciones de Diligenciaria y Oficial de Partes del juzgado en cita, a partir del uno de abril de dos mil dieciocho y por el término de cuatro meses. </w:t>
      </w:r>
      <w:r w:rsidR="00133C16" w:rsidRPr="009D2951">
        <w:rPr>
          <w:rFonts w:asciiTheme="minorHAnsi" w:eastAsia="Times New Roman" w:hAnsiTheme="minorHAnsi" w:cstheme="minorHAnsi"/>
          <w:iCs/>
          <w:u w:val="single"/>
          <w:lang w:eastAsia="es-MX"/>
        </w:rPr>
        <w:t xml:space="preserve">APROBADO POR </w:t>
      </w:r>
      <w:r w:rsidR="00717092" w:rsidRPr="009D2951">
        <w:rPr>
          <w:rFonts w:asciiTheme="minorHAnsi" w:eastAsia="Times New Roman" w:hAnsiTheme="minorHAnsi" w:cstheme="minorHAnsi"/>
          <w:iCs/>
          <w:u w:val="single"/>
          <w:lang w:eastAsia="es-MX"/>
        </w:rPr>
        <w:t>UNANIMIDAD</w:t>
      </w:r>
      <w:r w:rsidR="00133C16" w:rsidRPr="009D2951">
        <w:rPr>
          <w:rFonts w:asciiTheme="minorHAnsi" w:eastAsia="Times New Roman" w:hAnsiTheme="minorHAnsi" w:cstheme="minorHAnsi"/>
          <w:iCs/>
          <w:u w:val="single"/>
          <w:lang w:eastAsia="es-MX"/>
        </w:rPr>
        <w:t xml:space="preserve"> DE VOTOS</w:t>
      </w:r>
      <w:r w:rsidR="00133C16" w:rsidRPr="009D2951">
        <w:rPr>
          <w:rFonts w:asciiTheme="minorHAnsi" w:eastAsia="Times New Roman" w:hAnsiTheme="minorHAnsi" w:cstheme="minorHAnsi"/>
          <w:iCs/>
          <w:lang w:eastAsia="es-MX"/>
        </w:rPr>
        <w:t>.</w:t>
      </w:r>
      <w:r w:rsidR="00A055DB" w:rsidRPr="009D2951">
        <w:rPr>
          <w:rFonts w:asciiTheme="minorHAnsi" w:eastAsia="Times New Roman" w:hAnsiTheme="minorHAnsi" w:cstheme="minorHAnsi"/>
          <w:i/>
          <w:iCs/>
          <w:lang w:eastAsia="es-MX"/>
        </w:rPr>
        <w:t xml:space="preserve"> </w:t>
      </w:r>
      <w:r w:rsidR="003D7ACF" w:rsidRPr="009D2951">
        <w:rPr>
          <w:rFonts w:asciiTheme="minorHAnsi" w:eastAsia="Times New Roman" w:hAnsiTheme="minorHAnsi" w:cstheme="minorHAnsi"/>
          <w:iCs/>
          <w:lang w:eastAsia="es-MX"/>
        </w:rPr>
        <w:t xml:space="preserve">- - - - - - - - - - - - - - - - - - - - - - - - - - - - - </w:t>
      </w:r>
    </w:p>
    <w:p w:rsidR="00717092" w:rsidRPr="009D2951" w:rsidRDefault="00717092" w:rsidP="00133C16">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Se readscribe a la Licenciada ISABEL SUÁREZ TECUAPACHO, como Secretaria de acuerdos del Juzgado Segundo de lo Penal del Distrito Judicial de Sánchez Piedras</w:t>
      </w:r>
      <w:r w:rsidR="00F41A47" w:rsidRPr="009D2951">
        <w:rPr>
          <w:rFonts w:asciiTheme="minorHAnsi" w:hAnsiTheme="minorHAnsi" w:cstheme="minorHAnsi"/>
          <w:i/>
        </w:rPr>
        <w:t>, a partir del uno de abril de dos mil dieciocho y por el término de cuatro meses</w:t>
      </w:r>
      <w:r w:rsidRPr="009D2951">
        <w:rPr>
          <w:rFonts w:asciiTheme="minorHAnsi" w:hAnsiTheme="minorHAnsi" w:cstheme="minorHAnsi"/>
          <w:i/>
        </w:rPr>
        <w:t xml:space="preserve">. </w:t>
      </w:r>
      <w:r w:rsidRPr="009D2951">
        <w:rPr>
          <w:rFonts w:asciiTheme="minorHAnsi" w:eastAsia="Times New Roman" w:hAnsiTheme="minorHAnsi" w:cstheme="minorHAnsi"/>
          <w:iCs/>
          <w:u w:val="single"/>
          <w:lang w:eastAsia="es-MX"/>
        </w:rPr>
        <w:t>APROBADO POR UNANIMIDAD DE VOTOS</w:t>
      </w:r>
      <w:r w:rsidR="003D7ACF" w:rsidRPr="009D2951">
        <w:rPr>
          <w:rFonts w:asciiTheme="minorHAnsi" w:eastAsia="Times New Roman" w:hAnsiTheme="minorHAnsi" w:cstheme="minorHAnsi"/>
          <w:iCs/>
          <w:lang w:eastAsia="es-MX"/>
        </w:rPr>
        <w:t xml:space="preserve">.- - - - - - - - - - - - - - - - - - - - - - - - - - - - - - </w:t>
      </w:r>
    </w:p>
    <w:p w:rsidR="00717092" w:rsidRPr="009D2951" w:rsidRDefault="00717092" w:rsidP="00133C16">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lastRenderedPageBreak/>
        <w:t>Se readscribe al Licenciado ALEJANDRO LÓPEZ ALDUCIN como Diligenciario del Juzgado Segundo de lo Penal del Distrito Judicial de Sánchez Piedras</w:t>
      </w:r>
      <w:r w:rsidR="00F41A47" w:rsidRPr="009D2951">
        <w:rPr>
          <w:rFonts w:asciiTheme="minorHAnsi" w:hAnsiTheme="minorHAnsi" w:cstheme="minorHAnsi"/>
          <w:i/>
        </w:rPr>
        <w:t>, a partir del uno de abril de dos mil dieciocho y por el término de cuatro meses</w:t>
      </w:r>
      <w:r w:rsidR="00F41A47" w:rsidRPr="009D2951">
        <w:rPr>
          <w:rFonts w:asciiTheme="minorHAnsi" w:hAnsiTheme="minorHAnsi" w:cstheme="minorHAnsi"/>
          <w:i/>
          <w:u w:val="single"/>
        </w:rPr>
        <w:t>.</w:t>
      </w:r>
      <w:r w:rsidRPr="009D2951">
        <w:rPr>
          <w:rFonts w:asciiTheme="minorHAnsi" w:hAnsiTheme="minorHAnsi" w:cstheme="minorHAnsi"/>
          <w:i/>
          <w:u w:val="single"/>
        </w:rPr>
        <w:t xml:space="preserve"> </w:t>
      </w:r>
      <w:r w:rsidRPr="009D2951">
        <w:rPr>
          <w:rFonts w:asciiTheme="minorHAnsi" w:eastAsia="Times New Roman" w:hAnsiTheme="minorHAnsi" w:cstheme="minorHAnsi"/>
          <w:iCs/>
          <w:u w:val="single"/>
          <w:lang w:eastAsia="es-MX"/>
        </w:rPr>
        <w:t>APROBADO POR UNANIMIDAD DE VOTOS</w:t>
      </w:r>
      <w:r w:rsidR="003D7ACF" w:rsidRPr="009D2951">
        <w:rPr>
          <w:rFonts w:asciiTheme="minorHAnsi" w:eastAsia="Times New Roman" w:hAnsiTheme="minorHAnsi" w:cstheme="minorHAnsi"/>
          <w:iCs/>
          <w:lang w:eastAsia="es-MX"/>
        </w:rPr>
        <w:t xml:space="preserve">. - - - - - - - - - - - - - - - - - - - - - - - - - - - - - - - - - - - - - - </w:t>
      </w:r>
    </w:p>
    <w:p w:rsidR="003D7ACF" w:rsidRPr="009D2951" w:rsidRDefault="00717092" w:rsidP="001062AF">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Se readscribe al Licenciado F</w:t>
      </w:r>
      <w:r w:rsidR="00F41A47" w:rsidRPr="009D2951">
        <w:rPr>
          <w:rFonts w:asciiTheme="minorHAnsi" w:hAnsiTheme="minorHAnsi" w:cstheme="minorHAnsi"/>
          <w:i/>
        </w:rPr>
        <w:t xml:space="preserve">RANCISCO RESENDIZ FRAGOSO </w:t>
      </w:r>
      <w:r w:rsidRPr="009D2951">
        <w:rPr>
          <w:rFonts w:asciiTheme="minorHAnsi" w:hAnsiTheme="minorHAnsi" w:cstheme="minorHAnsi"/>
          <w:i/>
        </w:rPr>
        <w:t xml:space="preserve">como </w:t>
      </w:r>
      <w:r w:rsidR="00F41A47" w:rsidRPr="009D2951">
        <w:rPr>
          <w:rFonts w:asciiTheme="minorHAnsi" w:hAnsiTheme="minorHAnsi" w:cstheme="minorHAnsi"/>
          <w:i/>
        </w:rPr>
        <w:t>Oficial de partes</w:t>
      </w:r>
      <w:r w:rsidRPr="009D2951">
        <w:rPr>
          <w:rFonts w:asciiTheme="minorHAnsi" w:hAnsiTheme="minorHAnsi" w:cstheme="minorHAnsi"/>
          <w:i/>
        </w:rPr>
        <w:t xml:space="preserve"> del Juzgado Segundo de lo Penal del Distrito Judicial de Sánchez Piedras</w:t>
      </w:r>
      <w:r w:rsidR="00F41A47" w:rsidRPr="009D2951">
        <w:rPr>
          <w:rFonts w:asciiTheme="minorHAnsi" w:hAnsiTheme="minorHAnsi" w:cstheme="minorHAnsi"/>
          <w:i/>
        </w:rPr>
        <w:t>, a partir del uno de abril de dos mil dieciocho y por el término de cuatro meses.</w:t>
      </w:r>
      <w:r w:rsidRPr="009D2951">
        <w:rPr>
          <w:rFonts w:asciiTheme="minorHAnsi" w:hAnsiTheme="minorHAnsi" w:cstheme="minorHAnsi"/>
          <w:i/>
        </w:rPr>
        <w:t xml:space="preserve"> </w:t>
      </w:r>
      <w:r w:rsidRPr="009D2951">
        <w:rPr>
          <w:rFonts w:asciiTheme="minorHAnsi" w:eastAsia="Times New Roman" w:hAnsiTheme="minorHAnsi" w:cstheme="minorHAnsi"/>
          <w:iCs/>
          <w:u w:val="single"/>
          <w:lang w:eastAsia="es-MX"/>
        </w:rPr>
        <w:t>APROBADO POR UNANIMIDAD DE VOTOS</w:t>
      </w:r>
      <w:r w:rsidR="003D7ACF" w:rsidRPr="009D2951">
        <w:rPr>
          <w:rFonts w:asciiTheme="minorHAnsi" w:eastAsia="Times New Roman" w:hAnsiTheme="minorHAnsi" w:cstheme="minorHAnsi"/>
          <w:iCs/>
          <w:lang w:eastAsia="es-MX"/>
        </w:rPr>
        <w:t>. - - - - - - - - - - - - - - - - - - - - - - - - - - - - - -</w:t>
      </w:r>
      <w:r w:rsidR="003D7ACF" w:rsidRPr="009D2951">
        <w:rPr>
          <w:rFonts w:asciiTheme="minorHAnsi" w:hAnsiTheme="minorHAnsi" w:cstheme="minorHAnsi"/>
          <w:i/>
        </w:rPr>
        <w:t xml:space="preserve"> - - - - - - - - </w:t>
      </w:r>
    </w:p>
    <w:p w:rsidR="007A49B0" w:rsidRPr="009D2951" w:rsidRDefault="007A49B0" w:rsidP="001062AF">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Con motivo de la readscripción de la Licenciada Claudia Patricia Balderas Abarca, en atención al oficio TSJ-SPEA-P2-012-18, suscrito por la Magistrada Elsa Cordero Martínez, se adscribe de  manera interina a la Licenciada GABRIELA DURÁN FLORES, como taquimecanógrafa de la Sala Penal y Especializada en Administración de Justicia para Adolescentes del Tribunal Superior de Justicia del Estado, Segunda Ponencia, por el periodo comprendido del veinti</w:t>
      </w:r>
      <w:r w:rsidR="00B77FAA" w:rsidRPr="009D2951">
        <w:rPr>
          <w:rFonts w:asciiTheme="minorHAnsi" w:hAnsiTheme="minorHAnsi" w:cstheme="minorHAnsi"/>
          <w:i/>
        </w:rPr>
        <w:t>séis</w:t>
      </w:r>
      <w:r w:rsidRPr="009D2951">
        <w:rPr>
          <w:rFonts w:asciiTheme="minorHAnsi" w:hAnsiTheme="minorHAnsi" w:cstheme="minorHAnsi"/>
          <w:i/>
        </w:rPr>
        <w:t xml:space="preserve"> de marzo al doce de junio del año en curso, en razón de la Licencia médica por gravidez otorgada a la Licenciada Liz Aurora Sánchez Fuentes. </w:t>
      </w:r>
      <w:r w:rsidRPr="009D2951">
        <w:rPr>
          <w:rFonts w:asciiTheme="minorHAnsi" w:hAnsiTheme="minorHAnsi" w:cstheme="minorHAnsi"/>
          <w:u w:val="single"/>
        </w:rPr>
        <w:t xml:space="preserve">APROBADO POR </w:t>
      </w:r>
      <w:r w:rsidR="00F41A47" w:rsidRPr="009D2951">
        <w:rPr>
          <w:rFonts w:asciiTheme="minorHAnsi" w:hAnsiTheme="minorHAnsi" w:cstheme="minorHAnsi"/>
          <w:u w:val="single"/>
        </w:rPr>
        <w:t>UNANIMIDAD</w:t>
      </w:r>
      <w:r w:rsidRPr="009D2951">
        <w:rPr>
          <w:rFonts w:asciiTheme="minorHAnsi" w:hAnsiTheme="minorHAnsi" w:cstheme="minorHAnsi"/>
          <w:u w:val="single"/>
        </w:rPr>
        <w:t xml:space="preserve"> DE VOTOS</w:t>
      </w:r>
      <w:r w:rsidRPr="009D2951">
        <w:rPr>
          <w:rFonts w:asciiTheme="minorHAnsi" w:hAnsiTheme="minorHAnsi" w:cstheme="minorHAnsi"/>
        </w:rPr>
        <w:t>.</w:t>
      </w:r>
      <w:r w:rsidR="003D7ACF" w:rsidRPr="009D2951">
        <w:rPr>
          <w:rFonts w:asciiTheme="minorHAnsi" w:eastAsia="Times New Roman" w:hAnsiTheme="minorHAnsi" w:cstheme="minorHAnsi"/>
          <w:iCs/>
          <w:lang w:eastAsia="es-MX"/>
        </w:rPr>
        <w:t xml:space="preserve"> - - - - - - - - - - - - - - - - - - - - - - - - - - - - - - - - - - - - - - - - - -</w:t>
      </w:r>
    </w:p>
    <w:p w:rsidR="00F41A47" w:rsidRPr="009D2951" w:rsidRDefault="00F41A47" w:rsidP="00133C16">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 xml:space="preserve">Se readscribe a la Licenciada </w:t>
      </w:r>
      <w:r w:rsidR="00D22CF2" w:rsidRPr="009D2951">
        <w:rPr>
          <w:rFonts w:asciiTheme="minorHAnsi" w:hAnsiTheme="minorHAnsi" w:cstheme="minorHAnsi"/>
          <w:i/>
        </w:rPr>
        <w:t xml:space="preserve">HERIBERTA </w:t>
      </w:r>
      <w:r w:rsidRPr="009D2951">
        <w:rPr>
          <w:rFonts w:asciiTheme="minorHAnsi" w:hAnsiTheme="minorHAnsi" w:cstheme="minorHAnsi"/>
          <w:i/>
        </w:rPr>
        <w:t>GUADALUPE MORALES HERNÁNDEZ como secretaria de acuerdos de juzgado en funciones de Secretaria Técnica de la Consejera Martha Zenteno Ramírez,</w:t>
      </w:r>
      <w:r w:rsidR="00B77FAA" w:rsidRPr="009D2951">
        <w:rPr>
          <w:rFonts w:asciiTheme="minorHAnsi" w:hAnsiTheme="minorHAnsi" w:cstheme="minorHAnsi"/>
          <w:i/>
        </w:rPr>
        <w:t xml:space="preserve"> a partir del veintiséis de marzo de dos mil dieciocho, </w:t>
      </w:r>
      <w:r w:rsidRPr="009D2951">
        <w:rPr>
          <w:rFonts w:asciiTheme="minorHAnsi" w:hAnsiTheme="minorHAnsi" w:cstheme="minorHAnsi"/>
          <w:i/>
        </w:rPr>
        <w:t xml:space="preserve">hasta nuevas instrucciones. </w:t>
      </w:r>
      <w:r w:rsidRPr="009D2951">
        <w:rPr>
          <w:rFonts w:asciiTheme="minorHAnsi" w:hAnsiTheme="minorHAnsi" w:cstheme="minorHAnsi"/>
          <w:u w:val="single"/>
        </w:rPr>
        <w:t>APROBADO POR UNANIMIDAD DE VOTOS</w:t>
      </w:r>
      <w:r w:rsidRPr="009D2951">
        <w:rPr>
          <w:rFonts w:asciiTheme="minorHAnsi" w:hAnsiTheme="minorHAnsi" w:cstheme="minorHAnsi"/>
          <w:i/>
        </w:rPr>
        <w:t>.</w:t>
      </w:r>
      <w:r w:rsidR="003D7ACF" w:rsidRPr="009D2951">
        <w:rPr>
          <w:rFonts w:asciiTheme="minorHAnsi" w:hAnsiTheme="minorHAnsi" w:cstheme="minorHAnsi"/>
          <w:i/>
        </w:rPr>
        <w:t xml:space="preserve"> </w:t>
      </w:r>
    </w:p>
    <w:p w:rsidR="003D7ACF" w:rsidRPr="009D2951" w:rsidRDefault="003D7ACF" w:rsidP="0005226A">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Se readscribe a la Licenciada ERIKA CORTÉS ZAMORA, como Secretaria de acuerdos del Juzgado Tercero de lo Civil del Distrito Judicial de Cuauhtémoc y de Extinción de Dominio del Estado de Tlaxcala, en sustitución de la Licenciada Guadalupe Heribert</w:t>
      </w:r>
      <w:r w:rsidR="00BA1105" w:rsidRPr="009D2951">
        <w:rPr>
          <w:rFonts w:asciiTheme="minorHAnsi" w:hAnsiTheme="minorHAnsi" w:cstheme="minorHAnsi"/>
          <w:i/>
        </w:rPr>
        <w:t>a</w:t>
      </w:r>
      <w:r w:rsidRPr="009D2951">
        <w:rPr>
          <w:rFonts w:asciiTheme="minorHAnsi" w:hAnsiTheme="minorHAnsi" w:cstheme="minorHAnsi"/>
          <w:i/>
        </w:rPr>
        <w:t xml:space="preserve"> Morales Hernández</w:t>
      </w:r>
      <w:r w:rsidR="00B77FAA" w:rsidRPr="009D2951">
        <w:rPr>
          <w:rFonts w:asciiTheme="minorHAnsi" w:hAnsiTheme="minorHAnsi" w:cstheme="minorHAnsi"/>
          <w:i/>
        </w:rPr>
        <w:t>, a partir del veintiséis de marzo de dos mil dieciocho</w:t>
      </w:r>
      <w:r w:rsidRPr="009D2951">
        <w:rPr>
          <w:rFonts w:asciiTheme="minorHAnsi" w:hAnsiTheme="minorHAnsi" w:cstheme="minorHAnsi"/>
          <w:i/>
        </w:rPr>
        <w:t xml:space="preserve">, hasta nuevas instrucciones. </w:t>
      </w:r>
      <w:r w:rsidRPr="009D2951">
        <w:rPr>
          <w:rFonts w:asciiTheme="minorHAnsi" w:hAnsiTheme="minorHAnsi" w:cstheme="minorHAnsi"/>
          <w:u w:val="single"/>
        </w:rPr>
        <w:t>APROBADO POR UNANIMIDAD DE VOTOS</w:t>
      </w:r>
      <w:r w:rsidRPr="009D2951">
        <w:rPr>
          <w:rFonts w:asciiTheme="minorHAnsi" w:hAnsiTheme="minorHAnsi" w:cstheme="minorHAnsi"/>
          <w:i/>
        </w:rPr>
        <w:t xml:space="preserve">. </w:t>
      </w:r>
      <w:r w:rsidRPr="009D2951">
        <w:rPr>
          <w:rFonts w:asciiTheme="minorHAnsi" w:eastAsia="Times New Roman" w:hAnsiTheme="minorHAnsi" w:cstheme="minorHAnsi"/>
          <w:iCs/>
          <w:lang w:eastAsia="es-MX"/>
        </w:rPr>
        <w:t xml:space="preserve">- - - - - - - - - - - - - - - - - - - - - - - - - - - - - - - - - - - - - - </w:t>
      </w:r>
      <w:r w:rsidR="00B77FAA" w:rsidRPr="009D2951">
        <w:rPr>
          <w:rFonts w:asciiTheme="minorHAnsi" w:eastAsia="Times New Roman" w:hAnsiTheme="minorHAnsi" w:cstheme="minorHAnsi"/>
          <w:iCs/>
          <w:lang w:eastAsia="es-MX"/>
        </w:rPr>
        <w:t xml:space="preserve">- - - - - - - - - - - - - - - - - - </w:t>
      </w:r>
    </w:p>
    <w:p w:rsidR="00F41A47" w:rsidRPr="009D2951" w:rsidRDefault="00F41A47" w:rsidP="00133C16">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t>Se adscribe a JOSÉ ARMANDO LEYVA FLORES como taquimecanógrafo</w:t>
      </w:r>
      <w:r w:rsidR="003D7ACF" w:rsidRPr="009D2951">
        <w:rPr>
          <w:rFonts w:asciiTheme="minorHAnsi" w:hAnsiTheme="minorHAnsi" w:cstheme="minorHAnsi"/>
          <w:i/>
        </w:rPr>
        <w:t xml:space="preserve"> de la Consejera Martha Zenteno Ramírez, </w:t>
      </w:r>
      <w:r w:rsidRPr="009D2951">
        <w:rPr>
          <w:rFonts w:asciiTheme="minorHAnsi" w:hAnsiTheme="minorHAnsi" w:cstheme="minorHAnsi"/>
          <w:i/>
        </w:rPr>
        <w:t xml:space="preserve">por honorarios, </w:t>
      </w:r>
      <w:r w:rsidR="00B77FAA" w:rsidRPr="009D2951">
        <w:rPr>
          <w:rFonts w:asciiTheme="minorHAnsi" w:hAnsiTheme="minorHAnsi" w:cstheme="minorHAnsi"/>
          <w:i/>
        </w:rPr>
        <w:t xml:space="preserve">a partir del veintiséis de marzo  de dos mil dieciocho, </w:t>
      </w:r>
      <w:r w:rsidRPr="009D2951">
        <w:rPr>
          <w:rFonts w:asciiTheme="minorHAnsi" w:hAnsiTheme="minorHAnsi" w:cstheme="minorHAnsi"/>
          <w:i/>
        </w:rPr>
        <w:t xml:space="preserve">por el término de tres meses. </w:t>
      </w:r>
      <w:r w:rsidRPr="009D2951">
        <w:rPr>
          <w:rFonts w:asciiTheme="minorHAnsi" w:hAnsiTheme="minorHAnsi" w:cstheme="minorHAnsi"/>
          <w:u w:val="single"/>
        </w:rPr>
        <w:t>APROBADO POR UNANIMIDAD DE VOTOS</w:t>
      </w:r>
      <w:r w:rsidR="003D7ACF" w:rsidRPr="009D2951">
        <w:rPr>
          <w:rFonts w:asciiTheme="minorHAnsi" w:hAnsiTheme="minorHAnsi" w:cstheme="minorHAnsi"/>
        </w:rPr>
        <w:t>.</w:t>
      </w:r>
      <w:r w:rsidR="003D7ACF" w:rsidRPr="009D2951">
        <w:rPr>
          <w:rFonts w:asciiTheme="minorHAnsi" w:eastAsia="Times New Roman" w:hAnsiTheme="minorHAnsi" w:cstheme="minorHAnsi"/>
          <w:iCs/>
          <w:lang w:eastAsia="es-MX"/>
        </w:rPr>
        <w:t xml:space="preserve"> - - - - - - - - - - - - - - - - - - - - - - - - - - - - - </w:t>
      </w:r>
      <w:r w:rsidR="00B77FAA" w:rsidRPr="009D2951">
        <w:rPr>
          <w:rFonts w:asciiTheme="minorHAnsi" w:eastAsia="Times New Roman" w:hAnsiTheme="minorHAnsi" w:cstheme="minorHAnsi"/>
          <w:iCs/>
          <w:lang w:eastAsia="es-MX"/>
        </w:rPr>
        <w:t>-</w:t>
      </w:r>
      <w:r w:rsidR="003D7ACF" w:rsidRPr="009D2951">
        <w:rPr>
          <w:rFonts w:asciiTheme="minorHAnsi" w:hAnsiTheme="minorHAnsi" w:cstheme="minorHAnsi"/>
        </w:rPr>
        <w:t xml:space="preserve"> </w:t>
      </w:r>
      <w:r w:rsidR="00B77FAA" w:rsidRPr="009D2951">
        <w:rPr>
          <w:rFonts w:asciiTheme="minorHAnsi" w:hAnsiTheme="minorHAnsi" w:cstheme="minorHAnsi"/>
        </w:rPr>
        <w:t xml:space="preserve">- - - - - - - - - - - - </w:t>
      </w:r>
    </w:p>
    <w:p w:rsidR="00AA4B1F" w:rsidRPr="009D2951" w:rsidRDefault="00AA4B1F" w:rsidP="00133C16">
      <w:pPr>
        <w:pStyle w:val="Prrafodelista"/>
        <w:numPr>
          <w:ilvl w:val="0"/>
          <w:numId w:val="22"/>
        </w:numPr>
        <w:spacing w:after="160" w:line="480" w:lineRule="auto"/>
        <w:jc w:val="both"/>
        <w:rPr>
          <w:rFonts w:asciiTheme="minorHAnsi" w:hAnsiTheme="minorHAnsi" w:cstheme="minorHAnsi"/>
          <w:i/>
        </w:rPr>
      </w:pPr>
      <w:r w:rsidRPr="009D2951">
        <w:rPr>
          <w:rFonts w:asciiTheme="minorHAnsi" w:hAnsiTheme="minorHAnsi" w:cstheme="minorHAnsi"/>
          <w:i/>
        </w:rPr>
        <w:lastRenderedPageBreak/>
        <w:t>Enroque entre MA. GUADALUPE SANTOS LIRA Y VERÓNICA LETICIA BERNAL SALAZAR, con su mismo nivel,</w:t>
      </w:r>
      <w:r w:rsidR="00B77FAA" w:rsidRPr="009D2951">
        <w:rPr>
          <w:rFonts w:asciiTheme="minorHAnsi" w:hAnsiTheme="minorHAnsi" w:cstheme="minorHAnsi"/>
          <w:i/>
        </w:rPr>
        <w:t xml:space="preserve"> a partir del veintiséis de marzo de dos mil dieciocho, </w:t>
      </w:r>
      <w:r w:rsidRPr="009D2951">
        <w:rPr>
          <w:rFonts w:asciiTheme="minorHAnsi" w:hAnsiTheme="minorHAnsi" w:cstheme="minorHAnsi"/>
          <w:i/>
        </w:rPr>
        <w:t xml:space="preserve">hasta nuevas instrucciones. </w:t>
      </w:r>
      <w:r w:rsidRPr="009D2951">
        <w:rPr>
          <w:rFonts w:asciiTheme="minorHAnsi" w:hAnsiTheme="minorHAnsi" w:cstheme="minorHAnsi"/>
          <w:u w:val="single"/>
        </w:rPr>
        <w:t>APROBADO POR UNANIMIDAD DE VOTOS</w:t>
      </w:r>
      <w:r w:rsidRPr="009D2951">
        <w:rPr>
          <w:rFonts w:asciiTheme="minorHAnsi" w:hAnsiTheme="minorHAnsi" w:cstheme="minorHAnsi"/>
        </w:rPr>
        <w:t>.</w:t>
      </w:r>
      <w:r w:rsidR="00B77FAA" w:rsidRPr="009D2951">
        <w:rPr>
          <w:rFonts w:asciiTheme="minorHAnsi" w:hAnsiTheme="minorHAnsi" w:cstheme="minorHAnsi"/>
        </w:rPr>
        <w:t xml:space="preserve">- - - - - - - - </w:t>
      </w:r>
    </w:p>
    <w:p w:rsidR="00133C16" w:rsidRPr="009D2951" w:rsidRDefault="000874F8" w:rsidP="00133C16">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i/>
        </w:rPr>
        <w:t>Contratación de la Licenciada ERNESTINA CASTILL</w:t>
      </w:r>
      <w:r w:rsidR="00576762" w:rsidRPr="009D2951">
        <w:rPr>
          <w:rFonts w:asciiTheme="minorHAnsi" w:hAnsiTheme="minorHAnsi" w:cstheme="minorHAnsi"/>
          <w:i/>
        </w:rPr>
        <w:t>A</w:t>
      </w:r>
      <w:r w:rsidRPr="009D2951">
        <w:rPr>
          <w:rFonts w:asciiTheme="minorHAnsi" w:hAnsiTheme="minorHAnsi" w:cstheme="minorHAnsi"/>
          <w:i/>
        </w:rPr>
        <w:t xml:space="preserve"> ARROYO como auxiliar técnico (nivel 3), bajo el régimen de honorarios, </w:t>
      </w:r>
      <w:r w:rsidR="00B77FAA" w:rsidRPr="009D2951">
        <w:rPr>
          <w:rFonts w:asciiTheme="minorHAnsi" w:hAnsiTheme="minorHAnsi" w:cstheme="minorHAnsi"/>
          <w:i/>
        </w:rPr>
        <w:t xml:space="preserve">a partir del </w:t>
      </w:r>
      <w:r w:rsidR="00AA6EBB" w:rsidRPr="009D2951">
        <w:rPr>
          <w:rFonts w:asciiTheme="minorHAnsi" w:hAnsiTheme="minorHAnsi" w:cstheme="minorHAnsi"/>
          <w:i/>
        </w:rPr>
        <w:t>dos de abril</w:t>
      </w:r>
      <w:r w:rsidR="00B77FAA" w:rsidRPr="009D2951">
        <w:rPr>
          <w:rFonts w:asciiTheme="minorHAnsi" w:hAnsiTheme="minorHAnsi" w:cstheme="minorHAnsi"/>
          <w:i/>
        </w:rPr>
        <w:t xml:space="preserve"> de dos mil dieciocho, </w:t>
      </w:r>
      <w:r w:rsidRPr="009D2951">
        <w:rPr>
          <w:rFonts w:asciiTheme="minorHAnsi" w:hAnsiTheme="minorHAnsi" w:cstheme="minorHAnsi"/>
          <w:i/>
        </w:rPr>
        <w:t>por el término de tres meses, adscrita a la Dirección Jurídica del Tribunal Superior de Justicia del Estado.</w:t>
      </w:r>
      <w:r w:rsidRPr="009D2951">
        <w:rPr>
          <w:rFonts w:asciiTheme="minorHAnsi" w:hAnsiTheme="minorHAnsi" w:cstheme="minorHAnsi"/>
        </w:rPr>
        <w:t xml:space="preserve"> </w:t>
      </w:r>
      <w:r w:rsidRPr="009D2951">
        <w:rPr>
          <w:rFonts w:asciiTheme="minorHAnsi" w:hAnsiTheme="minorHAnsi" w:cstheme="minorHAnsi"/>
          <w:u w:val="single"/>
        </w:rPr>
        <w:t xml:space="preserve">APROBADO POR </w:t>
      </w:r>
      <w:r w:rsidR="00652CD8" w:rsidRPr="009D2951">
        <w:rPr>
          <w:rFonts w:asciiTheme="minorHAnsi" w:hAnsiTheme="minorHAnsi" w:cstheme="minorHAnsi"/>
          <w:u w:val="single"/>
        </w:rPr>
        <w:t>UNANIMIDAD</w:t>
      </w:r>
      <w:r w:rsidRPr="009D2951">
        <w:rPr>
          <w:rFonts w:asciiTheme="minorHAnsi" w:hAnsiTheme="minorHAnsi" w:cstheme="minorHAnsi"/>
          <w:u w:val="single"/>
        </w:rPr>
        <w:t xml:space="preserve"> DE VOTOS</w:t>
      </w:r>
      <w:r w:rsidRPr="009D2951">
        <w:rPr>
          <w:rFonts w:asciiTheme="minorHAnsi" w:hAnsiTheme="minorHAnsi" w:cstheme="minorHAnsi"/>
        </w:rPr>
        <w:t>.</w:t>
      </w:r>
      <w:r w:rsidR="00B77FAA" w:rsidRPr="009D2951">
        <w:rPr>
          <w:rFonts w:asciiTheme="minorHAnsi" w:eastAsia="Times New Roman" w:hAnsiTheme="minorHAnsi" w:cstheme="minorHAnsi"/>
          <w:iCs/>
          <w:lang w:eastAsia="es-MX"/>
        </w:rPr>
        <w:t xml:space="preserve"> - - - - - - - - - - - - - - - - - - - - - - - - - - - - - - - - - - - - - - - - - - - - - - - - - - - - - - - - </w:t>
      </w:r>
    </w:p>
    <w:p w:rsidR="000874F8" w:rsidRPr="009D2951" w:rsidRDefault="000874F8" w:rsidP="00133C16">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i/>
        </w:rPr>
        <w:t xml:space="preserve">Contratación de la Licenciada en Informática MARCELA SALINAS MONTER, como auxiliar técnico (nivel 3), bajo el régimen de honorarios, por el término de tres meses, </w:t>
      </w:r>
      <w:r w:rsidR="00B77FAA" w:rsidRPr="009D2951">
        <w:rPr>
          <w:rFonts w:asciiTheme="minorHAnsi" w:hAnsiTheme="minorHAnsi" w:cstheme="minorHAnsi"/>
          <w:i/>
        </w:rPr>
        <w:t xml:space="preserve">a partir del uno de abril de dos mil dieciocho, </w:t>
      </w:r>
      <w:r w:rsidRPr="009D2951">
        <w:rPr>
          <w:rFonts w:asciiTheme="minorHAnsi" w:hAnsiTheme="minorHAnsi" w:cstheme="minorHAnsi"/>
          <w:i/>
        </w:rPr>
        <w:t>adscrita al área de Informática de la Secretaría Ejecutiva del Consejo de la Judicatura, para el desarrollo de proyectos especiales.</w:t>
      </w:r>
      <w:r w:rsidRPr="009D2951">
        <w:rPr>
          <w:rFonts w:asciiTheme="minorHAnsi" w:hAnsiTheme="minorHAnsi" w:cstheme="minorHAnsi"/>
        </w:rPr>
        <w:t xml:space="preserve"> </w:t>
      </w:r>
      <w:r w:rsidRPr="009D2951">
        <w:rPr>
          <w:rFonts w:asciiTheme="minorHAnsi" w:hAnsiTheme="minorHAnsi" w:cstheme="minorHAnsi"/>
          <w:u w:val="single"/>
        </w:rPr>
        <w:t xml:space="preserve">APROBADO POR </w:t>
      </w:r>
      <w:r w:rsidR="00925060" w:rsidRPr="009D2951">
        <w:rPr>
          <w:rFonts w:asciiTheme="minorHAnsi" w:hAnsiTheme="minorHAnsi" w:cstheme="minorHAnsi"/>
          <w:u w:val="single"/>
        </w:rPr>
        <w:t>UNANIMIDAD</w:t>
      </w:r>
      <w:r w:rsidRPr="009D2951">
        <w:rPr>
          <w:rFonts w:asciiTheme="minorHAnsi" w:hAnsiTheme="minorHAnsi" w:cstheme="minorHAnsi"/>
          <w:u w:val="single"/>
        </w:rPr>
        <w:t xml:space="preserve"> DE VOTOS</w:t>
      </w:r>
      <w:r w:rsidRPr="009D2951">
        <w:rPr>
          <w:rFonts w:asciiTheme="minorHAnsi" w:hAnsiTheme="minorHAnsi" w:cstheme="minorHAnsi"/>
        </w:rPr>
        <w:t>.</w:t>
      </w:r>
      <w:r w:rsidR="00B77FAA" w:rsidRPr="009D2951">
        <w:rPr>
          <w:rFonts w:asciiTheme="minorHAnsi" w:hAnsiTheme="minorHAnsi" w:cstheme="minorHAnsi"/>
        </w:rPr>
        <w:t xml:space="preserve">- - - </w:t>
      </w:r>
    </w:p>
    <w:p w:rsidR="00B77FAA" w:rsidRPr="009D2951" w:rsidRDefault="00B77FAA" w:rsidP="00133C16">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i/>
        </w:rPr>
        <w:t xml:space="preserve">Se readscribe al Licenciado </w:t>
      </w:r>
      <w:r w:rsidRPr="009D2951">
        <w:rPr>
          <w:rFonts w:asciiTheme="minorHAnsi" w:hAnsiTheme="minorHAnsi" w:cstheme="minorHAnsi"/>
        </w:rPr>
        <w:t xml:space="preserve">FERMÍN DANIEL MORALES CRUZ, con su mismo nivel y puesto, en funciones de Subdirector del Centro Estatal de Justicia Alternativa del Estado, por el término de </w:t>
      </w:r>
      <w:r w:rsidR="00935B7D" w:rsidRPr="009D2951">
        <w:rPr>
          <w:rFonts w:asciiTheme="minorHAnsi" w:hAnsiTheme="minorHAnsi" w:cstheme="minorHAnsi"/>
        </w:rPr>
        <w:t xml:space="preserve">tres meses, a partir del veintiséis de marzo de dos mil dieciocho. </w:t>
      </w:r>
      <w:r w:rsidR="00935B7D" w:rsidRPr="009D2951">
        <w:rPr>
          <w:rFonts w:asciiTheme="minorHAnsi" w:hAnsiTheme="minorHAnsi" w:cstheme="minorHAnsi"/>
          <w:u w:val="single"/>
        </w:rPr>
        <w:t>APROBADO POR UNANIMIDAD DE VOTOS</w:t>
      </w:r>
      <w:r w:rsidR="00935B7D" w:rsidRPr="009D2951">
        <w:rPr>
          <w:rFonts w:asciiTheme="minorHAnsi" w:hAnsiTheme="minorHAnsi" w:cstheme="minorHAnsi"/>
        </w:rPr>
        <w:t xml:space="preserve">.- - - - - - - - - - - - - - - - - - </w:t>
      </w:r>
    </w:p>
    <w:p w:rsidR="00935B7D" w:rsidRPr="009D2951" w:rsidRDefault="00935B7D" w:rsidP="00133C16">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i/>
        </w:rPr>
        <w:t xml:space="preserve">Consecuencia de lo anterior, la Licenciada </w:t>
      </w:r>
      <w:r w:rsidRPr="009D2951">
        <w:rPr>
          <w:rFonts w:asciiTheme="minorHAnsi" w:hAnsiTheme="minorHAnsi" w:cstheme="minorHAnsi"/>
        </w:rPr>
        <w:t xml:space="preserve">FANNY MARGARITA AMADOR MONTES, adscrita al Centro Estatal de Justicia Alternativa del Estado, actuará como Facilitadora del Centro Regional de Mediación de Huamantla. </w:t>
      </w:r>
      <w:r w:rsidRPr="009D2951">
        <w:rPr>
          <w:rFonts w:asciiTheme="minorHAnsi" w:hAnsiTheme="minorHAnsi" w:cstheme="minorHAnsi"/>
          <w:u w:val="single"/>
        </w:rPr>
        <w:t>SE TOMA CONOCIMIENTO.</w:t>
      </w:r>
      <w:r w:rsidRPr="009D2951">
        <w:rPr>
          <w:rFonts w:asciiTheme="minorHAnsi" w:hAnsiTheme="minorHAnsi" w:cstheme="minorHAnsi"/>
        </w:rPr>
        <w:t xml:space="preserve">- - - - - - - - - - - - - - - - - - - - - - - - - - - - - - - - - - - - - - - - - - - - - - - - - </w:t>
      </w:r>
    </w:p>
    <w:p w:rsidR="00935B7D" w:rsidRPr="009D2951" w:rsidRDefault="00935B7D" w:rsidP="00935B7D">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rPr>
        <w:t xml:space="preserve">Adscripción de la Psicóloga LEONOR LUCÍA MUNGUÍA CRUZ, como Proyectista auxiliar de juzgado (nivel ocho) en funciones de facilitadora del Centro Estatal de Justicia Alternativa del Estado, por honorarios, a partir del uno de abril de dos mil dieciocho, por el término de tres meses. </w:t>
      </w:r>
      <w:r w:rsidRPr="009D2951">
        <w:rPr>
          <w:rFonts w:asciiTheme="minorHAnsi" w:hAnsiTheme="minorHAnsi" w:cstheme="minorHAnsi"/>
          <w:u w:val="single"/>
        </w:rPr>
        <w:t>APROBADO POR UNANIMIDAD DE VOTOS.</w:t>
      </w:r>
      <w:r w:rsidRPr="009D2951">
        <w:rPr>
          <w:rFonts w:asciiTheme="minorHAnsi" w:hAnsiTheme="minorHAnsi" w:cstheme="minorHAnsi"/>
        </w:rPr>
        <w:t xml:space="preserve"> - - - - - - - - - - - - - - - - - - - - - - - - - - - - - - - - - - - - - - - - - - - - - - - - - - - - - - - - </w:t>
      </w:r>
    </w:p>
    <w:p w:rsidR="00925060" w:rsidRPr="009D2951" w:rsidRDefault="00935B7D" w:rsidP="00133C16">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i/>
        </w:rPr>
        <w:t xml:space="preserve">Se comunica que el Licenciado </w:t>
      </w:r>
      <w:r w:rsidR="00925060" w:rsidRPr="009D2951">
        <w:rPr>
          <w:rFonts w:asciiTheme="minorHAnsi" w:hAnsiTheme="minorHAnsi" w:cstheme="minorHAnsi"/>
          <w:i/>
        </w:rPr>
        <w:t xml:space="preserve">ÁNGEL MAGDIEL BENÍTEZ PÉREZ </w:t>
      </w:r>
      <w:r w:rsidRPr="009D2951">
        <w:rPr>
          <w:rFonts w:asciiTheme="minorHAnsi" w:hAnsiTheme="minorHAnsi" w:cstheme="minorHAnsi"/>
          <w:i/>
        </w:rPr>
        <w:t xml:space="preserve">fungirá como encargado de la Secretaría Particular de la Presidencia. </w:t>
      </w:r>
      <w:r w:rsidRPr="009D2951">
        <w:rPr>
          <w:rFonts w:asciiTheme="minorHAnsi" w:hAnsiTheme="minorHAnsi" w:cstheme="minorHAnsi"/>
          <w:u w:val="single"/>
        </w:rPr>
        <w:t>SE TOMA CONOCIMIENTO.</w:t>
      </w:r>
      <w:r w:rsidRPr="009D2951">
        <w:rPr>
          <w:rFonts w:asciiTheme="minorHAnsi" w:hAnsiTheme="minorHAnsi" w:cstheme="minorHAnsi"/>
        </w:rPr>
        <w:t xml:space="preserve">- - - - - - - - - - - - - - - - - - - - - - - - - - - - - - - - - - - - - - - - - - - - - - - - - </w:t>
      </w:r>
    </w:p>
    <w:p w:rsidR="00133C16" w:rsidRPr="009D2951" w:rsidRDefault="00935B7D" w:rsidP="00133C16">
      <w:pPr>
        <w:pStyle w:val="Prrafodelista"/>
        <w:numPr>
          <w:ilvl w:val="0"/>
          <w:numId w:val="22"/>
        </w:numPr>
        <w:spacing w:after="160" w:line="480" w:lineRule="auto"/>
        <w:jc w:val="both"/>
        <w:rPr>
          <w:rFonts w:asciiTheme="minorHAnsi" w:hAnsiTheme="minorHAnsi" w:cstheme="minorHAnsi"/>
        </w:rPr>
      </w:pPr>
      <w:r w:rsidRPr="009D2951">
        <w:rPr>
          <w:rFonts w:asciiTheme="minorHAnsi" w:hAnsiTheme="minorHAnsi" w:cstheme="minorHAnsi"/>
          <w:i/>
        </w:rPr>
        <w:t xml:space="preserve">Se comunica que el Licenciado </w:t>
      </w:r>
      <w:r w:rsidRPr="009D2951">
        <w:rPr>
          <w:rFonts w:asciiTheme="minorHAnsi" w:hAnsiTheme="minorHAnsi" w:cstheme="minorHAnsi"/>
        </w:rPr>
        <w:t xml:space="preserve">CARLOS YAEL PEÑA ROSAS </w:t>
      </w:r>
      <w:r w:rsidRPr="009D2951">
        <w:rPr>
          <w:rFonts w:asciiTheme="minorHAnsi" w:hAnsiTheme="minorHAnsi" w:cstheme="minorHAnsi"/>
          <w:i/>
        </w:rPr>
        <w:t xml:space="preserve">fungirá como encargado de la Secretaría Privada de la Presidencia. </w:t>
      </w:r>
      <w:r w:rsidRPr="009D2951">
        <w:rPr>
          <w:rFonts w:asciiTheme="minorHAnsi" w:hAnsiTheme="minorHAnsi" w:cstheme="minorHAnsi"/>
          <w:u w:val="single"/>
        </w:rPr>
        <w:t>SE TOMA CONOCIMIENTO.</w:t>
      </w:r>
      <w:r w:rsidRPr="009D2951">
        <w:rPr>
          <w:rFonts w:asciiTheme="minorHAnsi" w:hAnsiTheme="minorHAnsi" w:cstheme="minorHAnsi"/>
        </w:rPr>
        <w:t xml:space="preserve">- - - - - - - - - </w:t>
      </w:r>
    </w:p>
    <w:p w:rsidR="00E72AAB" w:rsidRPr="009D2951" w:rsidRDefault="00E72AAB" w:rsidP="00531C65">
      <w:pPr>
        <w:spacing w:after="0" w:line="480" w:lineRule="auto"/>
        <w:ind w:firstLine="708"/>
        <w:jc w:val="both"/>
        <w:rPr>
          <w:rFonts w:asciiTheme="minorHAnsi" w:hAnsiTheme="minorHAnsi" w:cstheme="minorHAnsi"/>
          <w:b/>
        </w:rPr>
      </w:pPr>
    </w:p>
    <w:p w:rsidR="003303AA" w:rsidRPr="009D2951" w:rsidRDefault="00531C65" w:rsidP="00531C65">
      <w:pPr>
        <w:spacing w:after="0" w:line="480" w:lineRule="auto"/>
        <w:ind w:firstLine="708"/>
        <w:jc w:val="both"/>
        <w:rPr>
          <w:rFonts w:asciiTheme="minorHAnsi" w:hAnsiTheme="minorHAnsi" w:cstheme="minorHAnsi"/>
          <w:b/>
        </w:rPr>
      </w:pPr>
      <w:r w:rsidRPr="009D2951">
        <w:rPr>
          <w:rFonts w:asciiTheme="minorHAnsi" w:hAnsiTheme="minorHAnsi" w:cstheme="minorHAnsi"/>
          <w:b/>
        </w:rPr>
        <w:lastRenderedPageBreak/>
        <w:t>ACUERDO X/16/2018. Asuntos generales.</w:t>
      </w:r>
      <w:r w:rsidR="00576762" w:rsidRPr="009D2951">
        <w:rPr>
          <w:rFonts w:asciiTheme="minorHAnsi" w:hAnsiTheme="minorHAnsi" w:cstheme="minorHAnsi"/>
          <w:b/>
        </w:rPr>
        <w:t xml:space="preserve">- - - - - - - - - - - - - - - - - - - - - - - - - - - - - - - - - </w:t>
      </w:r>
    </w:p>
    <w:p w:rsidR="00576762" w:rsidRPr="009D2951" w:rsidRDefault="00E72AAB" w:rsidP="00531C65">
      <w:pPr>
        <w:spacing w:after="0" w:line="480" w:lineRule="auto"/>
        <w:ind w:firstLine="708"/>
        <w:jc w:val="both"/>
        <w:rPr>
          <w:rFonts w:asciiTheme="minorHAnsi" w:hAnsiTheme="minorHAnsi" w:cstheme="minorHAnsi"/>
          <w:b/>
        </w:rPr>
      </w:pPr>
      <w:r w:rsidRPr="009D2951">
        <w:rPr>
          <w:rFonts w:asciiTheme="minorHAnsi" w:hAnsiTheme="minorHAnsi" w:cstheme="minorHAnsi"/>
          <w:b/>
        </w:rPr>
        <w:t xml:space="preserve">ACUERDO X/16/2018-1 Oficio CHETE/MMA/132/2018, de fecha veintidós de marzo del año en curso, suscrito por la Consejera Mildred Murbartián Aguilar.- - - - - - - - - - - - - - - - </w:t>
      </w:r>
    </w:p>
    <w:p w:rsidR="00E72AAB" w:rsidRPr="009D2951" w:rsidRDefault="00E72AAB" w:rsidP="00E72AAB">
      <w:pPr>
        <w:pStyle w:val="NormalWeb"/>
        <w:spacing w:before="0" w:beforeAutospacing="0" w:after="0" w:afterAutospacing="0" w:line="480" w:lineRule="auto"/>
        <w:jc w:val="both"/>
        <w:rPr>
          <w:rFonts w:asciiTheme="minorHAnsi" w:hAnsiTheme="minorHAnsi" w:cstheme="minorHAnsi"/>
          <w:sz w:val="22"/>
          <w:szCs w:val="22"/>
        </w:rPr>
      </w:pPr>
      <w:r w:rsidRPr="009D2951">
        <w:rPr>
          <w:rFonts w:asciiTheme="minorHAnsi" w:hAnsiTheme="minorHAnsi" w:cstheme="minorHAnsi"/>
          <w:i/>
          <w:sz w:val="22"/>
          <w:szCs w:val="22"/>
        </w:rPr>
        <w:t>Dada cuenta con el oficio número CJET/MMA/132/2018, de fecha veintidós de marzo del año en curso, signado por la Consejera Mildred Murbartián Aguilar, y con el acta de la primera visita ordinaria, practicada en el Juzgado Primero de lo Familiar del Distrito Judicial de Cuauhtémoc, únicamente por cuanto hace lo señalado en la observación plasmada en la parte última de la página 3 y 4, con relación al espacio físico que ocupa la Ministerio Público adscrita en las instalaciones del juzgado en mención, al respecto este Cuerpo Colegiado toma conocimiento y con fundamento en lo que establecen los artículos 61 y 68 fracción V de la Ley Orgánica del Poder Judicial del Estado, determina se gire atento oficio a la Agente del Ministerio Público adscrita en mención, comunicándole que en la planta baja de este recinto denominado Ciudad Judicial hay un área con oficinas destinadas para el uso de los agentes del Ministerio Público, requieriéndole para que a la brevedad posible desocupe el espacio en el que se encuentra actualmente, ya que será destinado para personal adscrito a ese juzgado.</w:t>
      </w:r>
      <w:r w:rsidRPr="009D2951">
        <w:rPr>
          <w:rFonts w:asciiTheme="minorHAnsi" w:hAnsiTheme="minorHAnsi" w:cstheme="minorHAnsi"/>
          <w:sz w:val="22"/>
          <w:szCs w:val="22"/>
        </w:rPr>
        <w:t xml:space="preserve"> </w:t>
      </w:r>
      <w:r w:rsidRPr="009D2951">
        <w:rPr>
          <w:rFonts w:asciiTheme="minorHAnsi" w:hAnsiTheme="minorHAnsi" w:cstheme="minorHAnsi"/>
          <w:sz w:val="22"/>
          <w:szCs w:val="22"/>
          <w:u w:val="single"/>
        </w:rPr>
        <w:t>APROBADO POR UNANIMIDAD DE VOTOS</w:t>
      </w:r>
      <w:r w:rsidRPr="009D2951">
        <w:rPr>
          <w:rFonts w:asciiTheme="minorHAnsi" w:hAnsiTheme="minorHAnsi" w:cstheme="minorHAnsi"/>
          <w:sz w:val="22"/>
          <w:szCs w:val="22"/>
        </w:rPr>
        <w:t xml:space="preserve">. - - - - - - - - - - - - - - - - - - - - - - - - - - - - - - - - - - - - - - </w:t>
      </w:r>
    </w:p>
    <w:p w:rsidR="00E72AAB" w:rsidRPr="009D2951" w:rsidRDefault="00E72AAB" w:rsidP="00E80241">
      <w:pPr>
        <w:spacing w:after="0" w:line="480" w:lineRule="auto"/>
        <w:ind w:firstLine="708"/>
        <w:jc w:val="both"/>
        <w:rPr>
          <w:rFonts w:asciiTheme="minorHAnsi" w:hAnsiTheme="minorHAnsi" w:cstheme="minorHAnsi"/>
        </w:rPr>
      </w:pPr>
    </w:p>
    <w:p w:rsidR="00933F97" w:rsidRPr="009D2951" w:rsidRDefault="00933F97" w:rsidP="00E80241">
      <w:pPr>
        <w:spacing w:after="0" w:line="480" w:lineRule="auto"/>
        <w:ind w:firstLine="708"/>
        <w:jc w:val="both"/>
        <w:rPr>
          <w:rFonts w:asciiTheme="minorHAnsi" w:hAnsiTheme="minorHAnsi" w:cstheme="minorHAnsi"/>
        </w:rPr>
      </w:pPr>
      <w:r w:rsidRPr="009D2951">
        <w:rPr>
          <w:rFonts w:asciiTheme="minorHAnsi" w:hAnsiTheme="minorHAnsi" w:cstheme="minorHAnsi"/>
        </w:rPr>
        <w:t xml:space="preserve">Siendo las </w:t>
      </w:r>
      <w:r w:rsidR="009C6855" w:rsidRPr="009D2951">
        <w:rPr>
          <w:rFonts w:asciiTheme="minorHAnsi" w:hAnsiTheme="minorHAnsi" w:cstheme="minorHAnsi"/>
        </w:rPr>
        <w:t>once</w:t>
      </w:r>
      <w:r w:rsidR="00166147" w:rsidRPr="009D2951">
        <w:rPr>
          <w:rFonts w:asciiTheme="minorHAnsi" w:hAnsiTheme="minorHAnsi" w:cstheme="minorHAnsi"/>
        </w:rPr>
        <w:t xml:space="preserve"> </w:t>
      </w:r>
      <w:r w:rsidRPr="009D2951">
        <w:rPr>
          <w:rFonts w:asciiTheme="minorHAnsi" w:hAnsiTheme="minorHAnsi" w:cstheme="minorHAnsi"/>
        </w:rPr>
        <w:t xml:space="preserve">horas con </w:t>
      </w:r>
      <w:r w:rsidR="009C6855" w:rsidRPr="009D2951">
        <w:rPr>
          <w:rFonts w:asciiTheme="minorHAnsi" w:hAnsiTheme="minorHAnsi" w:cstheme="minorHAnsi"/>
        </w:rPr>
        <w:t xml:space="preserve">cincuenta y seis </w:t>
      </w:r>
      <w:r w:rsidRPr="009D2951">
        <w:rPr>
          <w:rFonts w:asciiTheme="minorHAnsi" w:hAnsiTheme="minorHAnsi" w:cstheme="minorHAnsi"/>
        </w:rPr>
        <w:t xml:space="preserve">minutos del día de su inicio, se dio por concluida la Sesión </w:t>
      </w:r>
      <w:r w:rsidR="001C5163" w:rsidRPr="009D2951">
        <w:rPr>
          <w:rFonts w:asciiTheme="minorHAnsi" w:hAnsiTheme="minorHAnsi" w:cstheme="minorHAnsi"/>
        </w:rPr>
        <w:t>Extrao</w:t>
      </w:r>
      <w:r w:rsidRPr="009D2951">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9" w:name="_Hlk478557854"/>
      <w:r w:rsidR="00C42068" w:rsidRPr="009D2951">
        <w:rPr>
          <w:rFonts w:asciiTheme="minorHAnsi" w:hAnsiTheme="minorHAnsi" w:cstheme="minorHAnsi"/>
        </w:rPr>
        <w:t xml:space="preserve">- - - - - - - - - </w:t>
      </w:r>
    </w:p>
    <w:p w:rsidR="00E72AAB" w:rsidRPr="009D2951" w:rsidRDefault="00E72AAB" w:rsidP="007D06B8">
      <w:pPr>
        <w:pStyle w:val="Prrafodelista"/>
        <w:spacing w:line="480" w:lineRule="auto"/>
        <w:ind w:left="0"/>
        <w:jc w:val="both"/>
        <w:rPr>
          <w:rFonts w:asciiTheme="minorHAnsi" w:hAnsiTheme="minorHAnsi" w:cstheme="minorHAnsi"/>
          <w:b/>
        </w:rPr>
      </w:pPr>
    </w:p>
    <w:p w:rsidR="00933F97" w:rsidRPr="009D2951" w:rsidRDefault="00933F97" w:rsidP="007D06B8">
      <w:pPr>
        <w:pStyle w:val="Prrafodelista"/>
        <w:spacing w:line="480" w:lineRule="auto"/>
        <w:ind w:left="0"/>
        <w:jc w:val="both"/>
        <w:rPr>
          <w:rFonts w:asciiTheme="minorHAnsi" w:hAnsiTheme="minorHAnsi" w:cstheme="minorHAnsi"/>
          <w:b/>
        </w:rPr>
      </w:pPr>
      <w:r w:rsidRPr="009D2951">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9"/>
    </w:p>
    <w:p w:rsidR="007D06B8" w:rsidRPr="009D2951" w:rsidRDefault="007D06B8" w:rsidP="007D06B8">
      <w:pPr>
        <w:spacing w:after="0" w:line="480" w:lineRule="auto"/>
        <w:ind w:firstLine="708"/>
        <w:jc w:val="both"/>
        <w:rPr>
          <w:rFonts w:asciiTheme="minorHAnsi" w:eastAsia="Batang" w:hAnsiTheme="minorHAnsi" w:cstheme="minorHAnsi"/>
        </w:rPr>
      </w:pPr>
    </w:p>
    <w:p w:rsidR="00263CC1" w:rsidRPr="009D2951" w:rsidRDefault="00263CC1" w:rsidP="007D06B8">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9D2951" w:rsidRPr="009D2951" w:rsidTr="00954D28">
        <w:tc>
          <w:tcPr>
            <w:tcW w:w="3920" w:type="dxa"/>
          </w:tcPr>
          <w:p w:rsidR="00933F97" w:rsidRPr="009D2951" w:rsidRDefault="00BE3D30" w:rsidP="00FE7E93">
            <w:pPr>
              <w:spacing w:after="0"/>
              <w:jc w:val="center"/>
              <w:rPr>
                <w:rFonts w:asciiTheme="minorHAnsi" w:hAnsiTheme="minorHAnsi" w:cstheme="minorHAnsi"/>
              </w:rPr>
            </w:pPr>
            <w:r w:rsidRPr="009D2951">
              <w:rPr>
                <w:rFonts w:asciiTheme="minorHAnsi" w:hAnsiTheme="minorHAnsi" w:cstheme="minorHAnsi"/>
              </w:rPr>
              <w:t xml:space="preserve">Dr. </w:t>
            </w:r>
            <w:r w:rsidR="00D22A15" w:rsidRPr="009D2951">
              <w:rPr>
                <w:rFonts w:asciiTheme="minorHAnsi" w:hAnsiTheme="minorHAnsi" w:cstheme="minorHAnsi"/>
              </w:rPr>
              <w:t>Héctor Maldonado Bonilla</w:t>
            </w:r>
          </w:p>
          <w:p w:rsidR="00933F97" w:rsidRPr="009D2951" w:rsidRDefault="00BE3D30" w:rsidP="00FE7E93">
            <w:pPr>
              <w:spacing w:after="0"/>
              <w:jc w:val="center"/>
              <w:rPr>
                <w:rFonts w:asciiTheme="minorHAnsi" w:hAnsiTheme="minorHAnsi" w:cstheme="minorHAnsi"/>
              </w:rPr>
            </w:pPr>
            <w:r w:rsidRPr="009D2951">
              <w:rPr>
                <w:rFonts w:asciiTheme="minorHAnsi" w:hAnsiTheme="minorHAnsi" w:cstheme="minorHAnsi"/>
              </w:rPr>
              <w:t xml:space="preserve">Magistrado </w:t>
            </w:r>
            <w:r w:rsidR="00933F97" w:rsidRPr="009D2951">
              <w:rPr>
                <w:rFonts w:asciiTheme="minorHAnsi" w:hAnsiTheme="minorHAnsi" w:cstheme="minorHAnsi"/>
              </w:rPr>
              <w:t>President</w:t>
            </w:r>
            <w:r w:rsidR="00D22A15" w:rsidRPr="009D2951">
              <w:rPr>
                <w:rFonts w:asciiTheme="minorHAnsi" w:hAnsiTheme="minorHAnsi" w:cstheme="minorHAnsi"/>
              </w:rPr>
              <w:t>e</w:t>
            </w:r>
            <w:r w:rsidR="00933F97" w:rsidRPr="009D2951">
              <w:rPr>
                <w:rFonts w:asciiTheme="minorHAnsi" w:hAnsiTheme="minorHAnsi" w:cstheme="minorHAnsi"/>
              </w:rPr>
              <w:t xml:space="preserve"> del Consejo</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de la Judicatura del Estado de Tlaxcala</w:t>
            </w:r>
          </w:p>
        </w:tc>
        <w:tc>
          <w:tcPr>
            <w:tcW w:w="645" w:type="dxa"/>
            <w:gridSpan w:val="2"/>
          </w:tcPr>
          <w:p w:rsidR="00933F97" w:rsidRPr="009D2951" w:rsidRDefault="00933F97" w:rsidP="00FE7E93">
            <w:pPr>
              <w:spacing w:after="0"/>
              <w:jc w:val="both"/>
              <w:rPr>
                <w:rFonts w:asciiTheme="minorHAnsi" w:hAnsiTheme="minorHAnsi" w:cstheme="minorHAnsi"/>
              </w:rPr>
            </w:pPr>
          </w:p>
        </w:tc>
        <w:tc>
          <w:tcPr>
            <w:tcW w:w="4224" w:type="dxa"/>
          </w:tcPr>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 xml:space="preserve">Lic. </w:t>
            </w:r>
            <w:r w:rsidR="00642294" w:rsidRPr="009D2951">
              <w:rPr>
                <w:rFonts w:asciiTheme="minorHAnsi" w:hAnsiTheme="minorHAnsi" w:cstheme="minorHAnsi"/>
              </w:rPr>
              <w:t>Martha Zenteno Ramírez</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Integrante del Consejo de la Judicatura del Estado de Tlaxcala</w:t>
            </w:r>
          </w:p>
        </w:tc>
      </w:tr>
      <w:tr w:rsidR="009D2951" w:rsidRPr="009D2951" w:rsidTr="00954D28">
        <w:trPr>
          <w:trHeight w:val="317"/>
        </w:trPr>
        <w:tc>
          <w:tcPr>
            <w:tcW w:w="8789" w:type="dxa"/>
            <w:gridSpan w:val="4"/>
          </w:tcPr>
          <w:p w:rsidR="00933F97" w:rsidRPr="009D2951" w:rsidRDefault="00933F97" w:rsidP="00FE7E93">
            <w:pPr>
              <w:spacing w:after="0"/>
              <w:jc w:val="both"/>
              <w:rPr>
                <w:rFonts w:asciiTheme="minorHAnsi" w:hAnsiTheme="minorHAnsi" w:cstheme="minorHAnsi"/>
              </w:rPr>
            </w:pPr>
          </w:p>
          <w:p w:rsidR="00E72AAB" w:rsidRPr="009D2951" w:rsidRDefault="00E72AAB" w:rsidP="00FE7E93">
            <w:pPr>
              <w:spacing w:after="0"/>
              <w:jc w:val="both"/>
              <w:rPr>
                <w:rFonts w:asciiTheme="minorHAnsi" w:hAnsiTheme="minorHAnsi" w:cstheme="minorHAnsi"/>
              </w:rPr>
            </w:pPr>
          </w:p>
        </w:tc>
      </w:tr>
      <w:tr w:rsidR="009D2951" w:rsidRPr="009D2951" w:rsidTr="0020376E">
        <w:trPr>
          <w:trHeight w:val="317"/>
        </w:trPr>
        <w:tc>
          <w:tcPr>
            <w:tcW w:w="8789" w:type="dxa"/>
            <w:gridSpan w:val="4"/>
          </w:tcPr>
          <w:p w:rsidR="00E72AAB" w:rsidRPr="009D2951" w:rsidRDefault="00E72AAB" w:rsidP="00E72AAB">
            <w:pPr>
              <w:spacing w:after="0"/>
              <w:jc w:val="both"/>
              <w:rPr>
                <w:rFonts w:asciiTheme="minorHAnsi" w:hAnsiTheme="minorHAnsi" w:cstheme="minorHAnsi"/>
              </w:rPr>
            </w:pPr>
            <w:r w:rsidRPr="009D2951">
              <w:rPr>
                <w:rFonts w:asciiTheme="minorHAnsi" w:hAnsiTheme="minorHAnsi" w:cstheme="minorHAnsi"/>
              </w:rPr>
              <w:lastRenderedPageBreak/>
              <w:t xml:space="preserve">ESTA HOJA DE FIRMAS CORRESPONDE AL ACTA 16/2018 DE SESIÓN ORDINARIA PRIVADA DEL CONSEJO DE LA JUDICATURA, DE FECHA VEINTITRÉS DE MARZO DE DOS MIL DIECIOCHO. - - - - - </w:t>
            </w:r>
          </w:p>
        </w:tc>
      </w:tr>
      <w:tr w:rsidR="009D2951" w:rsidRPr="009D2951" w:rsidTr="00954D28">
        <w:trPr>
          <w:trHeight w:val="317"/>
        </w:trPr>
        <w:tc>
          <w:tcPr>
            <w:tcW w:w="3920" w:type="dxa"/>
          </w:tcPr>
          <w:p w:rsidR="00933F97" w:rsidRPr="009D2951" w:rsidRDefault="00933F97" w:rsidP="00FE7E93">
            <w:pPr>
              <w:spacing w:after="0"/>
              <w:jc w:val="center"/>
              <w:rPr>
                <w:rFonts w:asciiTheme="minorHAnsi" w:hAnsiTheme="minorHAnsi" w:cstheme="minorHAnsi"/>
              </w:rPr>
            </w:pPr>
          </w:p>
          <w:p w:rsidR="00E72AAB" w:rsidRPr="009D2951" w:rsidRDefault="00E72AAB"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Lic. Leticia Caballero Muñoz</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 xml:space="preserve">Integrante del Consejo de la Judicatura </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del Estado de Tlaxcala</w:t>
            </w:r>
          </w:p>
        </w:tc>
        <w:tc>
          <w:tcPr>
            <w:tcW w:w="645" w:type="dxa"/>
            <w:gridSpan w:val="2"/>
          </w:tcPr>
          <w:p w:rsidR="00933F97" w:rsidRPr="009D2951" w:rsidRDefault="00933F97" w:rsidP="00FE7E93">
            <w:pPr>
              <w:spacing w:after="0"/>
              <w:jc w:val="both"/>
              <w:rPr>
                <w:rFonts w:asciiTheme="minorHAnsi" w:hAnsiTheme="minorHAnsi" w:cstheme="minorHAnsi"/>
              </w:rPr>
            </w:pPr>
          </w:p>
        </w:tc>
        <w:tc>
          <w:tcPr>
            <w:tcW w:w="4224" w:type="dxa"/>
          </w:tcPr>
          <w:p w:rsidR="00933F97" w:rsidRPr="009D2951" w:rsidRDefault="00933F97" w:rsidP="00FE7E93">
            <w:pPr>
              <w:spacing w:after="0"/>
              <w:jc w:val="center"/>
              <w:rPr>
                <w:rFonts w:asciiTheme="minorHAnsi" w:hAnsiTheme="minorHAnsi" w:cstheme="minorHAnsi"/>
              </w:rPr>
            </w:pPr>
          </w:p>
          <w:p w:rsidR="00E72AAB" w:rsidRPr="009D2951" w:rsidRDefault="00E72AAB"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p>
          <w:p w:rsidR="00933F97" w:rsidRPr="009D2951" w:rsidRDefault="00C42068" w:rsidP="00FE7E93">
            <w:pPr>
              <w:spacing w:after="0"/>
              <w:jc w:val="center"/>
              <w:rPr>
                <w:rFonts w:asciiTheme="minorHAnsi" w:hAnsiTheme="minorHAnsi" w:cstheme="minorHAnsi"/>
              </w:rPr>
            </w:pPr>
            <w:r w:rsidRPr="009D2951">
              <w:rPr>
                <w:rFonts w:asciiTheme="minorHAnsi" w:hAnsiTheme="minorHAnsi" w:cstheme="minorHAnsi"/>
              </w:rPr>
              <w:t>Lic.</w:t>
            </w:r>
            <w:r w:rsidR="00933F97" w:rsidRPr="009D2951">
              <w:rPr>
                <w:rFonts w:asciiTheme="minorHAnsi" w:hAnsiTheme="minorHAnsi" w:cstheme="minorHAnsi"/>
              </w:rPr>
              <w:t xml:space="preserve"> Álvaro García Moreno</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Integrante del Consejo de la Judicatura</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 xml:space="preserve">del Estado de Tlaxcala  </w:t>
            </w:r>
          </w:p>
        </w:tc>
      </w:tr>
      <w:tr w:rsidR="009D2951" w:rsidRPr="009D2951" w:rsidTr="00954D28">
        <w:trPr>
          <w:trHeight w:val="317"/>
        </w:trPr>
        <w:tc>
          <w:tcPr>
            <w:tcW w:w="3920" w:type="dxa"/>
          </w:tcPr>
          <w:p w:rsidR="00933F97" w:rsidRPr="009D2951" w:rsidRDefault="00933F97" w:rsidP="00FE7E93">
            <w:pPr>
              <w:tabs>
                <w:tab w:val="left" w:pos="2663"/>
              </w:tabs>
              <w:spacing w:after="0"/>
              <w:rPr>
                <w:rFonts w:asciiTheme="minorHAnsi" w:hAnsiTheme="minorHAnsi" w:cstheme="minorHAnsi"/>
              </w:rPr>
            </w:pPr>
            <w:r w:rsidRPr="009D2951">
              <w:rPr>
                <w:rFonts w:asciiTheme="minorHAnsi" w:hAnsiTheme="minorHAnsi" w:cstheme="minorHAnsi"/>
              </w:rPr>
              <w:tab/>
            </w:r>
          </w:p>
        </w:tc>
        <w:tc>
          <w:tcPr>
            <w:tcW w:w="645" w:type="dxa"/>
            <w:gridSpan w:val="2"/>
          </w:tcPr>
          <w:p w:rsidR="00933F97" w:rsidRPr="009D2951" w:rsidRDefault="00933F97" w:rsidP="00FE7E93">
            <w:pPr>
              <w:spacing w:after="0"/>
              <w:jc w:val="both"/>
              <w:rPr>
                <w:rFonts w:asciiTheme="minorHAnsi" w:hAnsiTheme="minorHAnsi" w:cstheme="minorHAnsi"/>
              </w:rPr>
            </w:pPr>
          </w:p>
        </w:tc>
        <w:tc>
          <w:tcPr>
            <w:tcW w:w="4224" w:type="dxa"/>
          </w:tcPr>
          <w:p w:rsidR="00933F97" w:rsidRPr="009D2951" w:rsidRDefault="00933F97" w:rsidP="00FE7E93">
            <w:pPr>
              <w:spacing w:after="0"/>
              <w:jc w:val="center"/>
              <w:rPr>
                <w:rFonts w:asciiTheme="minorHAnsi" w:hAnsiTheme="minorHAnsi" w:cstheme="minorHAnsi"/>
              </w:rPr>
            </w:pPr>
          </w:p>
        </w:tc>
      </w:tr>
      <w:tr w:rsidR="009D2951" w:rsidRPr="009D2951" w:rsidTr="00954D28">
        <w:trPr>
          <w:trHeight w:val="317"/>
        </w:trPr>
        <w:tc>
          <w:tcPr>
            <w:tcW w:w="4136" w:type="dxa"/>
            <w:gridSpan w:val="2"/>
          </w:tcPr>
          <w:p w:rsidR="00933F97" w:rsidRPr="009D2951" w:rsidRDefault="00933F97" w:rsidP="00FE7E93">
            <w:pPr>
              <w:spacing w:after="0"/>
              <w:jc w:val="center"/>
              <w:rPr>
                <w:rFonts w:asciiTheme="minorHAnsi" w:hAnsiTheme="minorHAnsi" w:cstheme="minorHAnsi"/>
              </w:rPr>
            </w:pPr>
          </w:p>
          <w:p w:rsidR="00E72AAB" w:rsidRPr="009D2951" w:rsidRDefault="00E72AAB"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Dra. Mildred Murbartián Aguilar</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Integrante del Consejo de la Judicatura del Estado de Tlaxcala</w:t>
            </w:r>
          </w:p>
        </w:tc>
        <w:tc>
          <w:tcPr>
            <w:tcW w:w="4653" w:type="dxa"/>
            <w:gridSpan w:val="2"/>
          </w:tcPr>
          <w:p w:rsidR="00933F97" w:rsidRPr="009D2951" w:rsidRDefault="00933F97" w:rsidP="00FE7E93">
            <w:pPr>
              <w:spacing w:after="0"/>
              <w:jc w:val="center"/>
              <w:rPr>
                <w:rFonts w:asciiTheme="minorHAnsi" w:hAnsiTheme="minorHAnsi" w:cstheme="minorHAnsi"/>
              </w:rPr>
            </w:pPr>
          </w:p>
          <w:p w:rsidR="00E72AAB" w:rsidRPr="009D2951" w:rsidRDefault="00E72AAB"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José Juan Gilberto De León Escamilla</w:t>
            </w:r>
          </w:p>
          <w:p w:rsidR="00933F97" w:rsidRPr="009D2951" w:rsidRDefault="00933F97" w:rsidP="00FE7E93">
            <w:pPr>
              <w:spacing w:after="0"/>
              <w:jc w:val="center"/>
              <w:rPr>
                <w:rFonts w:asciiTheme="minorHAnsi" w:hAnsiTheme="minorHAnsi" w:cstheme="minorHAnsi"/>
              </w:rPr>
            </w:pPr>
            <w:r w:rsidRPr="009D2951">
              <w:rPr>
                <w:rFonts w:asciiTheme="minorHAnsi" w:hAnsiTheme="minorHAnsi" w:cstheme="minorHAnsi"/>
              </w:rPr>
              <w:t xml:space="preserve">Secretario Ejecutivo del Consejo de la Judicatura del Estado de Tlaxcala </w:t>
            </w:r>
          </w:p>
        </w:tc>
      </w:tr>
      <w:tr w:rsidR="009D2951" w:rsidRPr="009D2951" w:rsidTr="00954D28">
        <w:trPr>
          <w:trHeight w:val="317"/>
        </w:trPr>
        <w:tc>
          <w:tcPr>
            <w:tcW w:w="4136" w:type="dxa"/>
            <w:gridSpan w:val="2"/>
          </w:tcPr>
          <w:p w:rsidR="00933F97" w:rsidRPr="009D2951" w:rsidRDefault="00933F97" w:rsidP="007D06B8">
            <w:pPr>
              <w:spacing w:after="0" w:line="480" w:lineRule="auto"/>
              <w:jc w:val="center"/>
              <w:rPr>
                <w:rFonts w:asciiTheme="minorHAnsi" w:hAnsiTheme="minorHAnsi" w:cstheme="minorHAnsi"/>
              </w:rPr>
            </w:pPr>
          </w:p>
        </w:tc>
        <w:tc>
          <w:tcPr>
            <w:tcW w:w="4653" w:type="dxa"/>
            <w:gridSpan w:val="2"/>
          </w:tcPr>
          <w:p w:rsidR="00933F97" w:rsidRPr="009D2951" w:rsidRDefault="00933F97" w:rsidP="007D06B8">
            <w:pPr>
              <w:spacing w:after="0" w:line="480" w:lineRule="auto"/>
              <w:jc w:val="center"/>
              <w:rPr>
                <w:rFonts w:asciiTheme="minorHAnsi" w:hAnsiTheme="minorHAnsi" w:cstheme="minorHAnsi"/>
              </w:rPr>
            </w:pPr>
          </w:p>
        </w:tc>
      </w:tr>
      <w:tr w:rsidR="009D2951" w:rsidRPr="009D2951" w:rsidTr="00954D28">
        <w:trPr>
          <w:trHeight w:val="317"/>
        </w:trPr>
        <w:tc>
          <w:tcPr>
            <w:tcW w:w="8789" w:type="dxa"/>
            <w:gridSpan w:val="4"/>
          </w:tcPr>
          <w:p w:rsidR="00933F97" w:rsidRPr="009D2951" w:rsidRDefault="00933F97" w:rsidP="007D06B8">
            <w:pPr>
              <w:spacing w:after="0" w:line="480" w:lineRule="auto"/>
              <w:jc w:val="center"/>
              <w:rPr>
                <w:rFonts w:asciiTheme="minorHAnsi" w:hAnsiTheme="minorHAnsi" w:cstheme="minorHAnsi"/>
              </w:rPr>
            </w:pPr>
          </w:p>
        </w:tc>
      </w:tr>
    </w:tbl>
    <w:p w:rsidR="00933F97" w:rsidRPr="009D2951" w:rsidRDefault="00933F97" w:rsidP="007D06B8">
      <w:pPr>
        <w:spacing w:after="0" w:line="480" w:lineRule="auto"/>
        <w:ind w:firstLine="708"/>
        <w:jc w:val="both"/>
        <w:rPr>
          <w:rFonts w:asciiTheme="minorHAnsi" w:eastAsia="Batang" w:hAnsiTheme="minorHAnsi" w:cstheme="minorHAnsi"/>
        </w:rPr>
      </w:pPr>
    </w:p>
    <w:bookmarkEnd w:id="0"/>
    <w:p w:rsidR="00DB1673" w:rsidRPr="009D2951" w:rsidRDefault="00DB1673" w:rsidP="007D06B8">
      <w:pPr>
        <w:spacing w:after="0" w:line="480" w:lineRule="auto"/>
        <w:jc w:val="both"/>
        <w:rPr>
          <w:rFonts w:asciiTheme="minorHAnsi" w:hAnsiTheme="minorHAnsi" w:cstheme="minorHAnsi"/>
        </w:rPr>
      </w:pPr>
    </w:p>
    <w:sectPr w:rsidR="00DB1673" w:rsidRPr="009D2951"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33" w:rsidRDefault="00F92E33" w:rsidP="004567A4">
      <w:pPr>
        <w:spacing w:after="0" w:line="240" w:lineRule="auto"/>
      </w:pPr>
      <w:r>
        <w:separator/>
      </w:r>
    </w:p>
  </w:endnote>
  <w:endnote w:type="continuationSeparator" w:id="0">
    <w:p w:rsidR="00F92E33" w:rsidRDefault="00F92E3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995445"/>
      <w:docPartObj>
        <w:docPartGallery w:val="Page Numbers (Bottom of Page)"/>
        <w:docPartUnique/>
      </w:docPartObj>
    </w:sdtPr>
    <w:sdtEndPr/>
    <w:sdtContent>
      <w:p w:rsidR="00F95937" w:rsidRDefault="00F95937">
        <w:pPr>
          <w:pStyle w:val="Piedepgina"/>
          <w:jc w:val="right"/>
        </w:pPr>
        <w:r>
          <w:fldChar w:fldCharType="begin"/>
        </w:r>
        <w:r>
          <w:instrText>PAGE   \* MERGEFORMAT</w:instrText>
        </w:r>
        <w:r>
          <w:fldChar w:fldCharType="separate"/>
        </w:r>
        <w:r>
          <w:rPr>
            <w:lang w:val="es-ES"/>
          </w:rPr>
          <w:t>2</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33" w:rsidRDefault="00F92E33" w:rsidP="004567A4">
      <w:pPr>
        <w:spacing w:after="0" w:line="240" w:lineRule="auto"/>
      </w:pPr>
      <w:r>
        <w:separator/>
      </w:r>
    </w:p>
  </w:footnote>
  <w:footnote w:type="continuationSeparator" w:id="0">
    <w:p w:rsidR="00F92E33" w:rsidRDefault="00F92E33"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16"/>
  </w:num>
  <w:num w:numId="2">
    <w:abstractNumId w:val="2"/>
  </w:num>
  <w:num w:numId="3">
    <w:abstractNumId w:val="20"/>
  </w:num>
  <w:num w:numId="4">
    <w:abstractNumId w:val="5"/>
  </w:num>
  <w:num w:numId="5">
    <w:abstractNumId w:val="6"/>
  </w:num>
  <w:num w:numId="6">
    <w:abstractNumId w:val="12"/>
  </w:num>
  <w:num w:numId="7">
    <w:abstractNumId w:val="18"/>
  </w:num>
  <w:num w:numId="8">
    <w:abstractNumId w:val="0"/>
  </w:num>
  <w:num w:numId="9">
    <w:abstractNumId w:val="8"/>
  </w:num>
  <w:num w:numId="10">
    <w:abstractNumId w:val="9"/>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0"/>
  </w:num>
  <w:num w:numId="16">
    <w:abstractNumId w:val="3"/>
  </w:num>
  <w:num w:numId="17">
    <w:abstractNumId w:val="14"/>
  </w:num>
  <w:num w:numId="18">
    <w:abstractNumId w:val="19"/>
  </w:num>
  <w:num w:numId="19">
    <w:abstractNumId w:val="13"/>
  </w:num>
  <w:num w:numId="20">
    <w:abstractNumId w:val="7"/>
  </w:num>
  <w:num w:numId="21">
    <w:abstractNumId w:val="1"/>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1E0C"/>
    <w:rsid w:val="0001373C"/>
    <w:rsid w:val="00014161"/>
    <w:rsid w:val="000162F4"/>
    <w:rsid w:val="000166AD"/>
    <w:rsid w:val="00021F7E"/>
    <w:rsid w:val="00023540"/>
    <w:rsid w:val="0002368C"/>
    <w:rsid w:val="000238BD"/>
    <w:rsid w:val="00025DC4"/>
    <w:rsid w:val="0003113F"/>
    <w:rsid w:val="00031BE6"/>
    <w:rsid w:val="0003517C"/>
    <w:rsid w:val="0003722D"/>
    <w:rsid w:val="000379E2"/>
    <w:rsid w:val="00042F2E"/>
    <w:rsid w:val="00043479"/>
    <w:rsid w:val="00045E72"/>
    <w:rsid w:val="00045EAA"/>
    <w:rsid w:val="00046144"/>
    <w:rsid w:val="00050A8F"/>
    <w:rsid w:val="00055897"/>
    <w:rsid w:val="000611F5"/>
    <w:rsid w:val="00061B99"/>
    <w:rsid w:val="00070320"/>
    <w:rsid w:val="00070776"/>
    <w:rsid w:val="00070A8E"/>
    <w:rsid w:val="00072B03"/>
    <w:rsid w:val="0007559E"/>
    <w:rsid w:val="00076033"/>
    <w:rsid w:val="0007686A"/>
    <w:rsid w:val="00083B4C"/>
    <w:rsid w:val="000846F7"/>
    <w:rsid w:val="000874F8"/>
    <w:rsid w:val="000A17E0"/>
    <w:rsid w:val="000A259F"/>
    <w:rsid w:val="000A317E"/>
    <w:rsid w:val="000A6D5C"/>
    <w:rsid w:val="000A712C"/>
    <w:rsid w:val="000B2B23"/>
    <w:rsid w:val="000B5FDD"/>
    <w:rsid w:val="000B64C8"/>
    <w:rsid w:val="000B6A69"/>
    <w:rsid w:val="000C0614"/>
    <w:rsid w:val="000C3A54"/>
    <w:rsid w:val="000D27B8"/>
    <w:rsid w:val="000D2A4F"/>
    <w:rsid w:val="000D358D"/>
    <w:rsid w:val="000E07FE"/>
    <w:rsid w:val="000E492C"/>
    <w:rsid w:val="000E5B29"/>
    <w:rsid w:val="000E78D5"/>
    <w:rsid w:val="000F0252"/>
    <w:rsid w:val="000F23BD"/>
    <w:rsid w:val="000F3153"/>
    <w:rsid w:val="000F36E2"/>
    <w:rsid w:val="000F43B1"/>
    <w:rsid w:val="000F4F80"/>
    <w:rsid w:val="000F6AFB"/>
    <w:rsid w:val="001001F1"/>
    <w:rsid w:val="00101EBB"/>
    <w:rsid w:val="001078B6"/>
    <w:rsid w:val="00120480"/>
    <w:rsid w:val="001219B8"/>
    <w:rsid w:val="00123FAA"/>
    <w:rsid w:val="00125679"/>
    <w:rsid w:val="00127865"/>
    <w:rsid w:val="00132ABE"/>
    <w:rsid w:val="00133C16"/>
    <w:rsid w:val="0013476F"/>
    <w:rsid w:val="00135F2B"/>
    <w:rsid w:val="00137E17"/>
    <w:rsid w:val="00140B15"/>
    <w:rsid w:val="00146FB5"/>
    <w:rsid w:val="0015172D"/>
    <w:rsid w:val="0015302A"/>
    <w:rsid w:val="00160166"/>
    <w:rsid w:val="001640D5"/>
    <w:rsid w:val="00164C43"/>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10EB"/>
    <w:rsid w:val="001A2CD8"/>
    <w:rsid w:val="001B0A8F"/>
    <w:rsid w:val="001B0FD4"/>
    <w:rsid w:val="001B2BBC"/>
    <w:rsid w:val="001B6E59"/>
    <w:rsid w:val="001C01F5"/>
    <w:rsid w:val="001C0BBC"/>
    <w:rsid w:val="001C41D3"/>
    <w:rsid w:val="001C4E6F"/>
    <w:rsid w:val="001C5163"/>
    <w:rsid w:val="001C6957"/>
    <w:rsid w:val="001D4362"/>
    <w:rsid w:val="001D7BF6"/>
    <w:rsid w:val="001E117E"/>
    <w:rsid w:val="001E1882"/>
    <w:rsid w:val="001E42FD"/>
    <w:rsid w:val="001E49E1"/>
    <w:rsid w:val="001E5542"/>
    <w:rsid w:val="001E7A62"/>
    <w:rsid w:val="001F273F"/>
    <w:rsid w:val="001F28D3"/>
    <w:rsid w:val="001F45F6"/>
    <w:rsid w:val="001F660C"/>
    <w:rsid w:val="001F7C25"/>
    <w:rsid w:val="00202F3A"/>
    <w:rsid w:val="00204C36"/>
    <w:rsid w:val="00211398"/>
    <w:rsid w:val="00211C69"/>
    <w:rsid w:val="00213A86"/>
    <w:rsid w:val="00217E22"/>
    <w:rsid w:val="00220183"/>
    <w:rsid w:val="002226F6"/>
    <w:rsid w:val="00224653"/>
    <w:rsid w:val="00224BD0"/>
    <w:rsid w:val="0022565A"/>
    <w:rsid w:val="00226330"/>
    <w:rsid w:val="00231FD4"/>
    <w:rsid w:val="00233FEA"/>
    <w:rsid w:val="00234DDB"/>
    <w:rsid w:val="00235737"/>
    <w:rsid w:val="0023641C"/>
    <w:rsid w:val="0023691E"/>
    <w:rsid w:val="0024087C"/>
    <w:rsid w:val="0024189A"/>
    <w:rsid w:val="00245079"/>
    <w:rsid w:val="00245091"/>
    <w:rsid w:val="00247D2D"/>
    <w:rsid w:val="00253DAD"/>
    <w:rsid w:val="00253E5F"/>
    <w:rsid w:val="00254DE5"/>
    <w:rsid w:val="00256336"/>
    <w:rsid w:val="002579C3"/>
    <w:rsid w:val="00260D25"/>
    <w:rsid w:val="00262055"/>
    <w:rsid w:val="00262F5E"/>
    <w:rsid w:val="00263CC1"/>
    <w:rsid w:val="002656EC"/>
    <w:rsid w:val="00267A64"/>
    <w:rsid w:val="00274501"/>
    <w:rsid w:val="0027641B"/>
    <w:rsid w:val="002766DE"/>
    <w:rsid w:val="00283908"/>
    <w:rsid w:val="00283BBE"/>
    <w:rsid w:val="00287D3C"/>
    <w:rsid w:val="00290714"/>
    <w:rsid w:val="00291490"/>
    <w:rsid w:val="002918CA"/>
    <w:rsid w:val="00292300"/>
    <w:rsid w:val="002953AB"/>
    <w:rsid w:val="002A1DE1"/>
    <w:rsid w:val="002A235A"/>
    <w:rsid w:val="002A38BE"/>
    <w:rsid w:val="002A3D5A"/>
    <w:rsid w:val="002A74A3"/>
    <w:rsid w:val="002B148B"/>
    <w:rsid w:val="002B4F60"/>
    <w:rsid w:val="002B604E"/>
    <w:rsid w:val="002D193E"/>
    <w:rsid w:val="002D6245"/>
    <w:rsid w:val="002D71E1"/>
    <w:rsid w:val="002E2A67"/>
    <w:rsid w:val="002E3173"/>
    <w:rsid w:val="002E318D"/>
    <w:rsid w:val="002E6EB0"/>
    <w:rsid w:val="002E7C21"/>
    <w:rsid w:val="002F0531"/>
    <w:rsid w:val="002F06FF"/>
    <w:rsid w:val="002F2434"/>
    <w:rsid w:val="00302E4C"/>
    <w:rsid w:val="003039F5"/>
    <w:rsid w:val="00305689"/>
    <w:rsid w:val="00307263"/>
    <w:rsid w:val="00311723"/>
    <w:rsid w:val="00312323"/>
    <w:rsid w:val="00316751"/>
    <w:rsid w:val="00317B22"/>
    <w:rsid w:val="00321149"/>
    <w:rsid w:val="003227D0"/>
    <w:rsid w:val="00324102"/>
    <w:rsid w:val="003246A6"/>
    <w:rsid w:val="0032645A"/>
    <w:rsid w:val="003303AA"/>
    <w:rsid w:val="0033300A"/>
    <w:rsid w:val="00335CA8"/>
    <w:rsid w:val="00337729"/>
    <w:rsid w:val="003378A8"/>
    <w:rsid w:val="003379AA"/>
    <w:rsid w:val="003408D0"/>
    <w:rsid w:val="00341028"/>
    <w:rsid w:val="00341DA7"/>
    <w:rsid w:val="00344E8A"/>
    <w:rsid w:val="00345389"/>
    <w:rsid w:val="00350189"/>
    <w:rsid w:val="00352E97"/>
    <w:rsid w:val="0035401A"/>
    <w:rsid w:val="00356445"/>
    <w:rsid w:val="00357413"/>
    <w:rsid w:val="00361541"/>
    <w:rsid w:val="003620DF"/>
    <w:rsid w:val="0037402B"/>
    <w:rsid w:val="00375087"/>
    <w:rsid w:val="0037607E"/>
    <w:rsid w:val="00381813"/>
    <w:rsid w:val="00384D1E"/>
    <w:rsid w:val="003863DC"/>
    <w:rsid w:val="00393F90"/>
    <w:rsid w:val="003974FD"/>
    <w:rsid w:val="003A1F1B"/>
    <w:rsid w:val="003A3390"/>
    <w:rsid w:val="003A39B7"/>
    <w:rsid w:val="003A4323"/>
    <w:rsid w:val="003A4929"/>
    <w:rsid w:val="003A5AC8"/>
    <w:rsid w:val="003A6297"/>
    <w:rsid w:val="003B098D"/>
    <w:rsid w:val="003B2393"/>
    <w:rsid w:val="003C0327"/>
    <w:rsid w:val="003C29E2"/>
    <w:rsid w:val="003C362F"/>
    <w:rsid w:val="003C5360"/>
    <w:rsid w:val="003D2349"/>
    <w:rsid w:val="003D3F8C"/>
    <w:rsid w:val="003D4277"/>
    <w:rsid w:val="003D467E"/>
    <w:rsid w:val="003D5CB6"/>
    <w:rsid w:val="003D7AAB"/>
    <w:rsid w:val="003D7ACF"/>
    <w:rsid w:val="003E4AE0"/>
    <w:rsid w:val="003E4CB0"/>
    <w:rsid w:val="00400E4D"/>
    <w:rsid w:val="004029E5"/>
    <w:rsid w:val="004060DF"/>
    <w:rsid w:val="00415672"/>
    <w:rsid w:val="004218C0"/>
    <w:rsid w:val="00422749"/>
    <w:rsid w:val="00426601"/>
    <w:rsid w:val="00426656"/>
    <w:rsid w:val="004311C8"/>
    <w:rsid w:val="00432560"/>
    <w:rsid w:val="00434960"/>
    <w:rsid w:val="00436D93"/>
    <w:rsid w:val="0044558D"/>
    <w:rsid w:val="00446558"/>
    <w:rsid w:val="00452325"/>
    <w:rsid w:val="00452A7C"/>
    <w:rsid w:val="004530D0"/>
    <w:rsid w:val="004539D4"/>
    <w:rsid w:val="00454274"/>
    <w:rsid w:val="004553CD"/>
    <w:rsid w:val="004567A4"/>
    <w:rsid w:val="00457452"/>
    <w:rsid w:val="00457757"/>
    <w:rsid w:val="0046007A"/>
    <w:rsid w:val="00462458"/>
    <w:rsid w:val="00462B17"/>
    <w:rsid w:val="00462F8F"/>
    <w:rsid w:val="00462FD8"/>
    <w:rsid w:val="004722DF"/>
    <w:rsid w:val="004723D2"/>
    <w:rsid w:val="00472E3F"/>
    <w:rsid w:val="004759ED"/>
    <w:rsid w:val="00476AF3"/>
    <w:rsid w:val="00476B75"/>
    <w:rsid w:val="00476E87"/>
    <w:rsid w:val="004807ED"/>
    <w:rsid w:val="0048109A"/>
    <w:rsid w:val="00482876"/>
    <w:rsid w:val="00484022"/>
    <w:rsid w:val="00484519"/>
    <w:rsid w:val="0048497B"/>
    <w:rsid w:val="004867C8"/>
    <w:rsid w:val="004874B3"/>
    <w:rsid w:val="004900A9"/>
    <w:rsid w:val="00492C04"/>
    <w:rsid w:val="004931CD"/>
    <w:rsid w:val="004A32EB"/>
    <w:rsid w:val="004A5AE3"/>
    <w:rsid w:val="004A5B52"/>
    <w:rsid w:val="004B33E3"/>
    <w:rsid w:val="004B3AD8"/>
    <w:rsid w:val="004B4037"/>
    <w:rsid w:val="004C2CDF"/>
    <w:rsid w:val="004C62B0"/>
    <w:rsid w:val="004D0CB7"/>
    <w:rsid w:val="004D27F2"/>
    <w:rsid w:val="004D5A69"/>
    <w:rsid w:val="004D6946"/>
    <w:rsid w:val="004E0434"/>
    <w:rsid w:val="004E1C9F"/>
    <w:rsid w:val="004E70C1"/>
    <w:rsid w:val="004F1B8C"/>
    <w:rsid w:val="004F6483"/>
    <w:rsid w:val="004F68C5"/>
    <w:rsid w:val="005016E3"/>
    <w:rsid w:val="0050326A"/>
    <w:rsid w:val="00503C06"/>
    <w:rsid w:val="00504FBB"/>
    <w:rsid w:val="00505C9C"/>
    <w:rsid w:val="005150AA"/>
    <w:rsid w:val="005206FA"/>
    <w:rsid w:val="00520CC8"/>
    <w:rsid w:val="005226DB"/>
    <w:rsid w:val="00527FBF"/>
    <w:rsid w:val="00531C65"/>
    <w:rsid w:val="005408C9"/>
    <w:rsid w:val="00541E34"/>
    <w:rsid w:val="00543CFA"/>
    <w:rsid w:val="00545A5D"/>
    <w:rsid w:val="00546DC5"/>
    <w:rsid w:val="005471AD"/>
    <w:rsid w:val="005519F2"/>
    <w:rsid w:val="0055296B"/>
    <w:rsid w:val="00554F1A"/>
    <w:rsid w:val="0055610B"/>
    <w:rsid w:val="0056023F"/>
    <w:rsid w:val="00570C56"/>
    <w:rsid w:val="00572CD9"/>
    <w:rsid w:val="00574DF6"/>
    <w:rsid w:val="00575EB0"/>
    <w:rsid w:val="00575FA4"/>
    <w:rsid w:val="00576001"/>
    <w:rsid w:val="00576096"/>
    <w:rsid w:val="00576762"/>
    <w:rsid w:val="005773CF"/>
    <w:rsid w:val="005773EB"/>
    <w:rsid w:val="005814D1"/>
    <w:rsid w:val="0058294A"/>
    <w:rsid w:val="005840A2"/>
    <w:rsid w:val="005846BD"/>
    <w:rsid w:val="00584ED7"/>
    <w:rsid w:val="0058582D"/>
    <w:rsid w:val="00585EB3"/>
    <w:rsid w:val="00587189"/>
    <w:rsid w:val="0059138E"/>
    <w:rsid w:val="005A27CB"/>
    <w:rsid w:val="005A2DE9"/>
    <w:rsid w:val="005A4708"/>
    <w:rsid w:val="005A7C4D"/>
    <w:rsid w:val="005B36D1"/>
    <w:rsid w:val="005B6106"/>
    <w:rsid w:val="005C1237"/>
    <w:rsid w:val="005C6A3A"/>
    <w:rsid w:val="005C7B12"/>
    <w:rsid w:val="005E2073"/>
    <w:rsid w:val="005E29EB"/>
    <w:rsid w:val="005E4243"/>
    <w:rsid w:val="005F3B4A"/>
    <w:rsid w:val="005F5492"/>
    <w:rsid w:val="00603422"/>
    <w:rsid w:val="00621678"/>
    <w:rsid w:val="00621836"/>
    <w:rsid w:val="00627486"/>
    <w:rsid w:val="00630AC9"/>
    <w:rsid w:val="00636707"/>
    <w:rsid w:val="00642294"/>
    <w:rsid w:val="00643F5A"/>
    <w:rsid w:val="0064598D"/>
    <w:rsid w:val="00650722"/>
    <w:rsid w:val="00652C5A"/>
    <w:rsid w:val="00652CD8"/>
    <w:rsid w:val="00653B95"/>
    <w:rsid w:val="006544F5"/>
    <w:rsid w:val="00655B14"/>
    <w:rsid w:val="00656A4D"/>
    <w:rsid w:val="00657DF6"/>
    <w:rsid w:val="00662767"/>
    <w:rsid w:val="0066740A"/>
    <w:rsid w:val="0067226B"/>
    <w:rsid w:val="00684B49"/>
    <w:rsid w:val="00684C69"/>
    <w:rsid w:val="00694350"/>
    <w:rsid w:val="00694B5C"/>
    <w:rsid w:val="0069548A"/>
    <w:rsid w:val="00695DBE"/>
    <w:rsid w:val="006969F9"/>
    <w:rsid w:val="006A15E6"/>
    <w:rsid w:val="006A56E0"/>
    <w:rsid w:val="006A7272"/>
    <w:rsid w:val="006B0CE2"/>
    <w:rsid w:val="006B3454"/>
    <w:rsid w:val="006B7CC3"/>
    <w:rsid w:val="006C2A59"/>
    <w:rsid w:val="006C5A32"/>
    <w:rsid w:val="006D2F64"/>
    <w:rsid w:val="006D3E1E"/>
    <w:rsid w:val="006D43F2"/>
    <w:rsid w:val="006D4E68"/>
    <w:rsid w:val="006D5248"/>
    <w:rsid w:val="006D60DE"/>
    <w:rsid w:val="006D65AF"/>
    <w:rsid w:val="006D70DE"/>
    <w:rsid w:val="006D7535"/>
    <w:rsid w:val="006E00DB"/>
    <w:rsid w:val="006E2DAB"/>
    <w:rsid w:val="006E66B5"/>
    <w:rsid w:val="006E6E56"/>
    <w:rsid w:val="006F01D1"/>
    <w:rsid w:val="006F29F6"/>
    <w:rsid w:val="006F6AFC"/>
    <w:rsid w:val="006F7C6A"/>
    <w:rsid w:val="00701442"/>
    <w:rsid w:val="007145B7"/>
    <w:rsid w:val="00714AC4"/>
    <w:rsid w:val="00717092"/>
    <w:rsid w:val="00720726"/>
    <w:rsid w:val="00722C35"/>
    <w:rsid w:val="00723DBE"/>
    <w:rsid w:val="00724D75"/>
    <w:rsid w:val="00730068"/>
    <w:rsid w:val="007303BA"/>
    <w:rsid w:val="0073272E"/>
    <w:rsid w:val="00746285"/>
    <w:rsid w:val="00747966"/>
    <w:rsid w:val="00751029"/>
    <w:rsid w:val="00752297"/>
    <w:rsid w:val="00753125"/>
    <w:rsid w:val="0075556E"/>
    <w:rsid w:val="00767038"/>
    <w:rsid w:val="00770E08"/>
    <w:rsid w:val="007712BE"/>
    <w:rsid w:val="007716C1"/>
    <w:rsid w:val="00773EF0"/>
    <w:rsid w:val="00774501"/>
    <w:rsid w:val="007843BE"/>
    <w:rsid w:val="00785B5F"/>
    <w:rsid w:val="00787189"/>
    <w:rsid w:val="007A3EAB"/>
    <w:rsid w:val="007A49B0"/>
    <w:rsid w:val="007B39FE"/>
    <w:rsid w:val="007B462F"/>
    <w:rsid w:val="007B5A65"/>
    <w:rsid w:val="007B5AAD"/>
    <w:rsid w:val="007B71AB"/>
    <w:rsid w:val="007C18A8"/>
    <w:rsid w:val="007C201B"/>
    <w:rsid w:val="007C2D37"/>
    <w:rsid w:val="007C2DC9"/>
    <w:rsid w:val="007C2F26"/>
    <w:rsid w:val="007C325C"/>
    <w:rsid w:val="007D06B8"/>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440A"/>
    <w:rsid w:val="008067BE"/>
    <w:rsid w:val="0080799E"/>
    <w:rsid w:val="00810E8D"/>
    <w:rsid w:val="00811D2C"/>
    <w:rsid w:val="00812121"/>
    <w:rsid w:val="00812ADC"/>
    <w:rsid w:val="0081314C"/>
    <w:rsid w:val="00813C7F"/>
    <w:rsid w:val="008214AE"/>
    <w:rsid w:val="00825DE2"/>
    <w:rsid w:val="00832AAC"/>
    <w:rsid w:val="008345A2"/>
    <w:rsid w:val="00835820"/>
    <w:rsid w:val="00835DB8"/>
    <w:rsid w:val="00841A2B"/>
    <w:rsid w:val="00841AC0"/>
    <w:rsid w:val="008420A0"/>
    <w:rsid w:val="0084397D"/>
    <w:rsid w:val="00845FEE"/>
    <w:rsid w:val="00847513"/>
    <w:rsid w:val="0085017E"/>
    <w:rsid w:val="0085034C"/>
    <w:rsid w:val="0085212D"/>
    <w:rsid w:val="00852255"/>
    <w:rsid w:val="0085241C"/>
    <w:rsid w:val="00852B3A"/>
    <w:rsid w:val="008534C6"/>
    <w:rsid w:val="00854C42"/>
    <w:rsid w:val="00855D16"/>
    <w:rsid w:val="00856EBE"/>
    <w:rsid w:val="00867D18"/>
    <w:rsid w:val="00871EDA"/>
    <w:rsid w:val="008721F6"/>
    <w:rsid w:val="00874564"/>
    <w:rsid w:val="00881179"/>
    <w:rsid w:val="008828A8"/>
    <w:rsid w:val="00885A33"/>
    <w:rsid w:val="00886114"/>
    <w:rsid w:val="00886E37"/>
    <w:rsid w:val="0089046B"/>
    <w:rsid w:val="00893B1A"/>
    <w:rsid w:val="008A19D8"/>
    <w:rsid w:val="008A2516"/>
    <w:rsid w:val="008A3EBA"/>
    <w:rsid w:val="008A4C49"/>
    <w:rsid w:val="008A6D87"/>
    <w:rsid w:val="008B06F3"/>
    <w:rsid w:val="008B4926"/>
    <w:rsid w:val="008B4FB8"/>
    <w:rsid w:val="008C2643"/>
    <w:rsid w:val="008C4281"/>
    <w:rsid w:val="008C4A22"/>
    <w:rsid w:val="008C57C8"/>
    <w:rsid w:val="008C6189"/>
    <w:rsid w:val="008D089D"/>
    <w:rsid w:val="008D111B"/>
    <w:rsid w:val="008D2423"/>
    <w:rsid w:val="008E06F4"/>
    <w:rsid w:val="008E3241"/>
    <w:rsid w:val="008E33C4"/>
    <w:rsid w:val="008E39F9"/>
    <w:rsid w:val="008E42BB"/>
    <w:rsid w:val="008E508C"/>
    <w:rsid w:val="008E5892"/>
    <w:rsid w:val="008E6481"/>
    <w:rsid w:val="008E6AE6"/>
    <w:rsid w:val="008F1A34"/>
    <w:rsid w:val="008F229E"/>
    <w:rsid w:val="008F335A"/>
    <w:rsid w:val="008F5249"/>
    <w:rsid w:val="008F7B04"/>
    <w:rsid w:val="00903710"/>
    <w:rsid w:val="00905B64"/>
    <w:rsid w:val="00913743"/>
    <w:rsid w:val="00913DD9"/>
    <w:rsid w:val="00913F7F"/>
    <w:rsid w:val="00916BA8"/>
    <w:rsid w:val="009209B2"/>
    <w:rsid w:val="00922057"/>
    <w:rsid w:val="00925060"/>
    <w:rsid w:val="00926447"/>
    <w:rsid w:val="00927D22"/>
    <w:rsid w:val="00930DBA"/>
    <w:rsid w:val="00931531"/>
    <w:rsid w:val="00931CCB"/>
    <w:rsid w:val="00931F02"/>
    <w:rsid w:val="0093360A"/>
    <w:rsid w:val="00933F97"/>
    <w:rsid w:val="0093484A"/>
    <w:rsid w:val="00935AF3"/>
    <w:rsid w:val="00935B7D"/>
    <w:rsid w:val="009377E3"/>
    <w:rsid w:val="00937F09"/>
    <w:rsid w:val="00941258"/>
    <w:rsid w:val="00943713"/>
    <w:rsid w:val="00944784"/>
    <w:rsid w:val="00944A0F"/>
    <w:rsid w:val="0095243C"/>
    <w:rsid w:val="00954D28"/>
    <w:rsid w:val="00956D45"/>
    <w:rsid w:val="00960B85"/>
    <w:rsid w:val="0096706F"/>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44E0"/>
    <w:rsid w:val="00996127"/>
    <w:rsid w:val="00996784"/>
    <w:rsid w:val="00997B66"/>
    <w:rsid w:val="009A39DC"/>
    <w:rsid w:val="009A6116"/>
    <w:rsid w:val="009B145D"/>
    <w:rsid w:val="009B28E4"/>
    <w:rsid w:val="009B3AA1"/>
    <w:rsid w:val="009B4625"/>
    <w:rsid w:val="009B554C"/>
    <w:rsid w:val="009B7F55"/>
    <w:rsid w:val="009C05A1"/>
    <w:rsid w:val="009C5D56"/>
    <w:rsid w:val="009C6855"/>
    <w:rsid w:val="009C6F7F"/>
    <w:rsid w:val="009D1152"/>
    <w:rsid w:val="009D134C"/>
    <w:rsid w:val="009D2951"/>
    <w:rsid w:val="009E0A2F"/>
    <w:rsid w:val="009E4881"/>
    <w:rsid w:val="009E6826"/>
    <w:rsid w:val="009F13CE"/>
    <w:rsid w:val="009F3842"/>
    <w:rsid w:val="00A02751"/>
    <w:rsid w:val="00A027AF"/>
    <w:rsid w:val="00A04122"/>
    <w:rsid w:val="00A04D18"/>
    <w:rsid w:val="00A055DB"/>
    <w:rsid w:val="00A07BE9"/>
    <w:rsid w:val="00A17A82"/>
    <w:rsid w:val="00A214B8"/>
    <w:rsid w:val="00A22A69"/>
    <w:rsid w:val="00A23FA0"/>
    <w:rsid w:val="00A24574"/>
    <w:rsid w:val="00A260A3"/>
    <w:rsid w:val="00A27D1A"/>
    <w:rsid w:val="00A32681"/>
    <w:rsid w:val="00A357D0"/>
    <w:rsid w:val="00A40065"/>
    <w:rsid w:val="00A45118"/>
    <w:rsid w:val="00A46EF9"/>
    <w:rsid w:val="00A51CCF"/>
    <w:rsid w:val="00A51D64"/>
    <w:rsid w:val="00A53C57"/>
    <w:rsid w:val="00A55048"/>
    <w:rsid w:val="00A56FF0"/>
    <w:rsid w:val="00A60955"/>
    <w:rsid w:val="00A6478C"/>
    <w:rsid w:val="00A652A4"/>
    <w:rsid w:val="00A71061"/>
    <w:rsid w:val="00A716BB"/>
    <w:rsid w:val="00A75ACF"/>
    <w:rsid w:val="00A76CC5"/>
    <w:rsid w:val="00A771A0"/>
    <w:rsid w:val="00A80592"/>
    <w:rsid w:val="00A8078C"/>
    <w:rsid w:val="00A855D3"/>
    <w:rsid w:val="00A86ACB"/>
    <w:rsid w:val="00A92DDC"/>
    <w:rsid w:val="00A94BE7"/>
    <w:rsid w:val="00A95566"/>
    <w:rsid w:val="00A956CB"/>
    <w:rsid w:val="00AA036C"/>
    <w:rsid w:val="00AA1570"/>
    <w:rsid w:val="00AA3DAE"/>
    <w:rsid w:val="00AA4B1F"/>
    <w:rsid w:val="00AA59F2"/>
    <w:rsid w:val="00AA68EE"/>
    <w:rsid w:val="00AA6EBB"/>
    <w:rsid w:val="00AB1AEA"/>
    <w:rsid w:val="00AB3484"/>
    <w:rsid w:val="00AB3E85"/>
    <w:rsid w:val="00AB6290"/>
    <w:rsid w:val="00AC2C0D"/>
    <w:rsid w:val="00AC3247"/>
    <w:rsid w:val="00AC3CC3"/>
    <w:rsid w:val="00AC60E6"/>
    <w:rsid w:val="00AC68EA"/>
    <w:rsid w:val="00AC74EA"/>
    <w:rsid w:val="00AD0FC7"/>
    <w:rsid w:val="00AD1024"/>
    <w:rsid w:val="00AD126B"/>
    <w:rsid w:val="00AD7E2D"/>
    <w:rsid w:val="00AE0A7C"/>
    <w:rsid w:val="00AE54DB"/>
    <w:rsid w:val="00AE7AA8"/>
    <w:rsid w:val="00AF1C60"/>
    <w:rsid w:val="00AF2DA0"/>
    <w:rsid w:val="00AF3724"/>
    <w:rsid w:val="00AF7266"/>
    <w:rsid w:val="00B00156"/>
    <w:rsid w:val="00B00394"/>
    <w:rsid w:val="00B0198B"/>
    <w:rsid w:val="00B02BC2"/>
    <w:rsid w:val="00B04224"/>
    <w:rsid w:val="00B04A4F"/>
    <w:rsid w:val="00B0546F"/>
    <w:rsid w:val="00B06E0E"/>
    <w:rsid w:val="00B11734"/>
    <w:rsid w:val="00B17B72"/>
    <w:rsid w:val="00B21850"/>
    <w:rsid w:val="00B25894"/>
    <w:rsid w:val="00B2605A"/>
    <w:rsid w:val="00B30091"/>
    <w:rsid w:val="00B32C21"/>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735D"/>
    <w:rsid w:val="00B70CF8"/>
    <w:rsid w:val="00B73EC4"/>
    <w:rsid w:val="00B74A91"/>
    <w:rsid w:val="00B751A4"/>
    <w:rsid w:val="00B77592"/>
    <w:rsid w:val="00B77FAA"/>
    <w:rsid w:val="00B864A9"/>
    <w:rsid w:val="00B8772E"/>
    <w:rsid w:val="00B917DC"/>
    <w:rsid w:val="00B9280A"/>
    <w:rsid w:val="00B92ADA"/>
    <w:rsid w:val="00B94B83"/>
    <w:rsid w:val="00B94FDF"/>
    <w:rsid w:val="00B969DF"/>
    <w:rsid w:val="00B96B4B"/>
    <w:rsid w:val="00BA1105"/>
    <w:rsid w:val="00BA2CDB"/>
    <w:rsid w:val="00BA63F5"/>
    <w:rsid w:val="00BB47C0"/>
    <w:rsid w:val="00BB4C30"/>
    <w:rsid w:val="00BB503A"/>
    <w:rsid w:val="00BB7356"/>
    <w:rsid w:val="00BC55F0"/>
    <w:rsid w:val="00BC5E46"/>
    <w:rsid w:val="00BC6765"/>
    <w:rsid w:val="00BD38F5"/>
    <w:rsid w:val="00BD617F"/>
    <w:rsid w:val="00BD691B"/>
    <w:rsid w:val="00BD70E5"/>
    <w:rsid w:val="00BE38E9"/>
    <w:rsid w:val="00BE3D30"/>
    <w:rsid w:val="00BE7A2A"/>
    <w:rsid w:val="00BF0AA5"/>
    <w:rsid w:val="00BF2B63"/>
    <w:rsid w:val="00BF4291"/>
    <w:rsid w:val="00BF6670"/>
    <w:rsid w:val="00BF7D24"/>
    <w:rsid w:val="00C019A1"/>
    <w:rsid w:val="00C06956"/>
    <w:rsid w:val="00C10942"/>
    <w:rsid w:val="00C20C49"/>
    <w:rsid w:val="00C21F04"/>
    <w:rsid w:val="00C22B19"/>
    <w:rsid w:val="00C24F5D"/>
    <w:rsid w:val="00C30377"/>
    <w:rsid w:val="00C30EE0"/>
    <w:rsid w:val="00C32A1C"/>
    <w:rsid w:val="00C32BA5"/>
    <w:rsid w:val="00C33A90"/>
    <w:rsid w:val="00C347F3"/>
    <w:rsid w:val="00C3599E"/>
    <w:rsid w:val="00C42068"/>
    <w:rsid w:val="00C45B67"/>
    <w:rsid w:val="00C505D9"/>
    <w:rsid w:val="00C525D2"/>
    <w:rsid w:val="00C532F6"/>
    <w:rsid w:val="00C606BE"/>
    <w:rsid w:val="00C607B1"/>
    <w:rsid w:val="00C6091E"/>
    <w:rsid w:val="00C664A2"/>
    <w:rsid w:val="00C66EC6"/>
    <w:rsid w:val="00C725A1"/>
    <w:rsid w:val="00C75490"/>
    <w:rsid w:val="00C77097"/>
    <w:rsid w:val="00C8118F"/>
    <w:rsid w:val="00C82376"/>
    <w:rsid w:val="00C85437"/>
    <w:rsid w:val="00C87BA5"/>
    <w:rsid w:val="00C9225B"/>
    <w:rsid w:val="00C9244E"/>
    <w:rsid w:val="00C954BC"/>
    <w:rsid w:val="00C9565D"/>
    <w:rsid w:val="00C96991"/>
    <w:rsid w:val="00C97379"/>
    <w:rsid w:val="00CA134F"/>
    <w:rsid w:val="00CA1492"/>
    <w:rsid w:val="00CA612D"/>
    <w:rsid w:val="00CA742D"/>
    <w:rsid w:val="00CA79C0"/>
    <w:rsid w:val="00CB0454"/>
    <w:rsid w:val="00CB0E9D"/>
    <w:rsid w:val="00CB0F03"/>
    <w:rsid w:val="00CB1BB9"/>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389"/>
    <w:rsid w:val="00CF0760"/>
    <w:rsid w:val="00CF31D4"/>
    <w:rsid w:val="00CF35FD"/>
    <w:rsid w:val="00CF5B84"/>
    <w:rsid w:val="00D003D4"/>
    <w:rsid w:val="00D03CB0"/>
    <w:rsid w:val="00D04C84"/>
    <w:rsid w:val="00D106FD"/>
    <w:rsid w:val="00D13A40"/>
    <w:rsid w:val="00D14532"/>
    <w:rsid w:val="00D17A8A"/>
    <w:rsid w:val="00D2293D"/>
    <w:rsid w:val="00D22A15"/>
    <w:rsid w:val="00D22CF2"/>
    <w:rsid w:val="00D24D97"/>
    <w:rsid w:val="00D27C98"/>
    <w:rsid w:val="00D3039A"/>
    <w:rsid w:val="00D32893"/>
    <w:rsid w:val="00D358E5"/>
    <w:rsid w:val="00D37C33"/>
    <w:rsid w:val="00D41597"/>
    <w:rsid w:val="00D42C7B"/>
    <w:rsid w:val="00D43387"/>
    <w:rsid w:val="00D43C38"/>
    <w:rsid w:val="00D44E89"/>
    <w:rsid w:val="00D47891"/>
    <w:rsid w:val="00D4791D"/>
    <w:rsid w:val="00D50238"/>
    <w:rsid w:val="00D5787D"/>
    <w:rsid w:val="00D60B3F"/>
    <w:rsid w:val="00D62514"/>
    <w:rsid w:val="00D634B2"/>
    <w:rsid w:val="00D64399"/>
    <w:rsid w:val="00D658E6"/>
    <w:rsid w:val="00D65F26"/>
    <w:rsid w:val="00D70117"/>
    <w:rsid w:val="00D72543"/>
    <w:rsid w:val="00D7553F"/>
    <w:rsid w:val="00D7559F"/>
    <w:rsid w:val="00DA0474"/>
    <w:rsid w:val="00DA1925"/>
    <w:rsid w:val="00DA6F83"/>
    <w:rsid w:val="00DB0C4A"/>
    <w:rsid w:val="00DB1673"/>
    <w:rsid w:val="00DC51ED"/>
    <w:rsid w:val="00DC6529"/>
    <w:rsid w:val="00DD1CC3"/>
    <w:rsid w:val="00DD2E34"/>
    <w:rsid w:val="00DD2FA7"/>
    <w:rsid w:val="00DD45B7"/>
    <w:rsid w:val="00DE6A13"/>
    <w:rsid w:val="00DF0502"/>
    <w:rsid w:val="00DF2634"/>
    <w:rsid w:val="00DF5788"/>
    <w:rsid w:val="00DF7288"/>
    <w:rsid w:val="00E006B7"/>
    <w:rsid w:val="00E00D92"/>
    <w:rsid w:val="00E0116C"/>
    <w:rsid w:val="00E039A7"/>
    <w:rsid w:val="00E052D4"/>
    <w:rsid w:val="00E166E9"/>
    <w:rsid w:val="00E16BBE"/>
    <w:rsid w:val="00E17C0F"/>
    <w:rsid w:val="00E221A0"/>
    <w:rsid w:val="00E22B89"/>
    <w:rsid w:val="00E24C78"/>
    <w:rsid w:val="00E26ED2"/>
    <w:rsid w:val="00E335C1"/>
    <w:rsid w:val="00E336A9"/>
    <w:rsid w:val="00E33CB6"/>
    <w:rsid w:val="00E354B0"/>
    <w:rsid w:val="00E35786"/>
    <w:rsid w:val="00E36B7E"/>
    <w:rsid w:val="00E433BC"/>
    <w:rsid w:val="00E43AB9"/>
    <w:rsid w:val="00E50AEE"/>
    <w:rsid w:val="00E53DF9"/>
    <w:rsid w:val="00E57669"/>
    <w:rsid w:val="00E618C2"/>
    <w:rsid w:val="00E63EC6"/>
    <w:rsid w:val="00E72211"/>
    <w:rsid w:val="00E72AAB"/>
    <w:rsid w:val="00E73C9F"/>
    <w:rsid w:val="00E757C9"/>
    <w:rsid w:val="00E80241"/>
    <w:rsid w:val="00E802E0"/>
    <w:rsid w:val="00E827AF"/>
    <w:rsid w:val="00E85474"/>
    <w:rsid w:val="00E8564E"/>
    <w:rsid w:val="00E92A0C"/>
    <w:rsid w:val="00E96B7C"/>
    <w:rsid w:val="00EA24FF"/>
    <w:rsid w:val="00EA4241"/>
    <w:rsid w:val="00EA5B7B"/>
    <w:rsid w:val="00EA66C8"/>
    <w:rsid w:val="00EA7906"/>
    <w:rsid w:val="00EB1D72"/>
    <w:rsid w:val="00EB208F"/>
    <w:rsid w:val="00EB3517"/>
    <w:rsid w:val="00EB3518"/>
    <w:rsid w:val="00EB636C"/>
    <w:rsid w:val="00EC1C94"/>
    <w:rsid w:val="00EC46DB"/>
    <w:rsid w:val="00ED1AC5"/>
    <w:rsid w:val="00ED354A"/>
    <w:rsid w:val="00ED37E6"/>
    <w:rsid w:val="00ED5081"/>
    <w:rsid w:val="00ED6680"/>
    <w:rsid w:val="00EE3A2A"/>
    <w:rsid w:val="00EE4F06"/>
    <w:rsid w:val="00EE6B9C"/>
    <w:rsid w:val="00EF147C"/>
    <w:rsid w:val="00EF1E3A"/>
    <w:rsid w:val="00EF35DB"/>
    <w:rsid w:val="00F014D0"/>
    <w:rsid w:val="00F04A25"/>
    <w:rsid w:val="00F07377"/>
    <w:rsid w:val="00F12CA6"/>
    <w:rsid w:val="00F17D61"/>
    <w:rsid w:val="00F20689"/>
    <w:rsid w:val="00F252E0"/>
    <w:rsid w:val="00F26959"/>
    <w:rsid w:val="00F32C82"/>
    <w:rsid w:val="00F35769"/>
    <w:rsid w:val="00F37F9C"/>
    <w:rsid w:val="00F41A47"/>
    <w:rsid w:val="00F42166"/>
    <w:rsid w:val="00F43878"/>
    <w:rsid w:val="00F43EB2"/>
    <w:rsid w:val="00F44A42"/>
    <w:rsid w:val="00F4520C"/>
    <w:rsid w:val="00F47F6D"/>
    <w:rsid w:val="00F52DD4"/>
    <w:rsid w:val="00F54036"/>
    <w:rsid w:val="00F56187"/>
    <w:rsid w:val="00F63C38"/>
    <w:rsid w:val="00F641F1"/>
    <w:rsid w:val="00F66CCF"/>
    <w:rsid w:val="00F66EC2"/>
    <w:rsid w:val="00F67175"/>
    <w:rsid w:val="00F705A8"/>
    <w:rsid w:val="00F70711"/>
    <w:rsid w:val="00F75E9A"/>
    <w:rsid w:val="00F913EA"/>
    <w:rsid w:val="00F9294A"/>
    <w:rsid w:val="00F92E33"/>
    <w:rsid w:val="00F95937"/>
    <w:rsid w:val="00FB3F06"/>
    <w:rsid w:val="00FB4260"/>
    <w:rsid w:val="00FB4773"/>
    <w:rsid w:val="00FB4EE7"/>
    <w:rsid w:val="00FC4C4C"/>
    <w:rsid w:val="00FD21A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D9DD-98B5-46C2-926B-87226E03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3745</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12</cp:revision>
  <cp:lastPrinted>2018-04-11T17:01:00Z</cp:lastPrinted>
  <dcterms:created xsi:type="dcterms:W3CDTF">2018-03-23T22:13:00Z</dcterms:created>
  <dcterms:modified xsi:type="dcterms:W3CDTF">2018-04-11T17:02:00Z</dcterms:modified>
</cp:coreProperties>
</file>