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23604CDE" wp14:editId="407198D8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4C9" w:rsidRPr="00A51CBC" w:rsidRDefault="003744C9" w:rsidP="003744C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3744C9" w:rsidRPr="00A51CBC" w:rsidTr="00EF349B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3744C9" w:rsidRPr="00A51CBC" w:rsidTr="00EF349B">
        <w:trPr>
          <w:trHeight w:val="375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Juan Antonio Luis Torres </w:t>
            </w:r>
          </w:p>
        </w:tc>
      </w:tr>
      <w:tr w:rsidR="003744C9" w:rsidRPr="00A51CBC" w:rsidTr="00EF349B">
        <w:trPr>
          <w:trHeight w:val="315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de Medidas Aplicables a Adolecentes y de Ejecución de Sanciones Penales del Estado de Tlaxcala.</w:t>
            </w: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Ejecución Especializado de Medidas Aplicables a Adolecentes y de Ejecución de Sanciones Penales del Estado de Tlaxcala.</w:t>
            </w: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Enero de 1963</w:t>
            </w:r>
          </w:p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3744C9" w:rsidRPr="00A51CBC" w:rsidTr="00EF349B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3744C9" w:rsidRPr="00A51CBC" w:rsidTr="00EF349B">
        <w:trPr>
          <w:trHeight w:val="375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Candidato a maestro</w:t>
            </w:r>
          </w:p>
        </w:tc>
      </w:tr>
      <w:tr w:rsidR="003744C9" w:rsidRPr="00A51CBC" w:rsidTr="00EF349B">
        <w:trPr>
          <w:trHeight w:val="315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1991-1993</w:t>
            </w: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En Derecho</w:t>
            </w: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1776699</w:t>
            </w: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744C9" w:rsidRPr="00A51CBC" w:rsidTr="00EF349B">
        <w:trPr>
          <w:trHeight w:val="390"/>
        </w:trPr>
        <w:tc>
          <w:tcPr>
            <w:tcW w:w="346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3744C9" w:rsidRPr="00A51CBC" w:rsidTr="00EF349B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  <w:vAlign w:val="center"/>
          </w:tcPr>
          <w:p w:rsidR="003744C9" w:rsidRPr="00DA5D7E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3744C9" w:rsidRPr="00A51CBC" w:rsidTr="00EF349B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</w:t>
            </w:r>
          </w:p>
        </w:tc>
      </w:tr>
      <w:tr w:rsidR="003744C9" w:rsidRPr="00A51CBC" w:rsidTr="00EF349B">
        <w:trPr>
          <w:trHeight w:val="315"/>
        </w:trPr>
        <w:tc>
          <w:tcPr>
            <w:tcW w:w="4081" w:type="dxa"/>
            <w:gridSpan w:val="2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3744C9" w:rsidRPr="00A51CBC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</w:tr>
      <w:tr w:rsidR="003744C9" w:rsidRPr="00A51CBC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3744C9" w:rsidRPr="00A51CBC" w:rsidTr="00EF349B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Finalizando el 27/nov/2015 </w:t>
            </w:r>
          </w:p>
        </w:tc>
      </w:tr>
      <w:tr w:rsidR="003744C9" w:rsidRPr="00A51CBC" w:rsidTr="00EF349B">
        <w:trPr>
          <w:trHeight w:val="315"/>
        </w:trPr>
        <w:tc>
          <w:tcPr>
            <w:tcW w:w="4081" w:type="dxa"/>
            <w:gridSpan w:val="2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3744C9" w:rsidRPr="00A51CBC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</w:tr>
      <w:tr w:rsidR="003744C9" w:rsidRPr="00A51CBC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3744C9" w:rsidRPr="00A51CBC" w:rsidTr="00EF349B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Finalizando 2013</w:t>
            </w:r>
          </w:p>
        </w:tc>
      </w:tr>
      <w:tr w:rsidR="003744C9" w:rsidRPr="00A51CBC" w:rsidTr="00EF349B">
        <w:trPr>
          <w:trHeight w:val="315"/>
        </w:trPr>
        <w:tc>
          <w:tcPr>
            <w:tcW w:w="4081" w:type="dxa"/>
            <w:gridSpan w:val="2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3744C9" w:rsidRPr="00A51CBC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</w:tr>
      <w:tr w:rsidR="003744C9" w:rsidRPr="00A51CBC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</w:tbl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5420"/>
        <w:gridCol w:w="2996"/>
      </w:tblGrid>
      <w:tr w:rsidR="003744C9" w:rsidRPr="00A51CBC" w:rsidTr="00EF349B">
        <w:trPr>
          <w:trHeight w:val="344"/>
        </w:trPr>
        <w:tc>
          <w:tcPr>
            <w:tcW w:w="9415" w:type="dxa"/>
            <w:gridSpan w:val="3"/>
            <w:shd w:val="clear" w:color="auto" w:fill="833C0B" w:themeFill="accent2" w:themeFillShade="80"/>
          </w:tcPr>
          <w:p w:rsidR="003744C9" w:rsidRPr="00DA5D7E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3744C9" w:rsidRPr="00A51CBC" w:rsidTr="00EF349B">
        <w:trPr>
          <w:trHeight w:val="344"/>
        </w:trPr>
        <w:tc>
          <w:tcPr>
            <w:tcW w:w="999" w:type="dxa"/>
            <w:shd w:val="clear" w:color="auto" w:fill="833C0B" w:themeFill="accent2" w:themeFillShade="80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  <w:shd w:val="clear" w:color="auto" w:fill="833C0B" w:themeFill="accent2" w:themeFillShade="80"/>
          </w:tcPr>
          <w:p w:rsidR="003744C9" w:rsidRPr="00DA5D7E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96" w:type="dxa"/>
            <w:shd w:val="clear" w:color="auto" w:fill="833C0B" w:themeFill="accent2" w:themeFillShade="80"/>
          </w:tcPr>
          <w:p w:rsidR="003744C9" w:rsidRPr="00DA5D7E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3744C9" w:rsidRPr="00A51CBC" w:rsidTr="00EF349B">
        <w:trPr>
          <w:trHeight w:val="358"/>
        </w:trPr>
        <w:tc>
          <w:tcPr>
            <w:tcW w:w="999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20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  <w:tc>
          <w:tcPr>
            <w:tcW w:w="2996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3744C9" w:rsidRPr="00A51CBC" w:rsidTr="00EF349B">
        <w:trPr>
          <w:trHeight w:val="301"/>
        </w:trPr>
        <w:tc>
          <w:tcPr>
            <w:tcW w:w="999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20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  <w:tc>
          <w:tcPr>
            <w:tcW w:w="2996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3744C9" w:rsidRPr="00A51CBC" w:rsidTr="00EF349B">
        <w:trPr>
          <w:trHeight w:val="372"/>
        </w:trPr>
        <w:tc>
          <w:tcPr>
            <w:tcW w:w="999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20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  <w:tc>
          <w:tcPr>
            <w:tcW w:w="2996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  <w:tr w:rsidR="003744C9" w:rsidRPr="00A51CBC" w:rsidTr="00EF349B">
        <w:trPr>
          <w:trHeight w:val="372"/>
        </w:trPr>
        <w:tc>
          <w:tcPr>
            <w:tcW w:w="999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420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Tercero de control y de Juicio Oral del Distrito Judicial de Sánchez Piedras y Especializado en Justicia para Adolescentes del Estado de Tlaxcala.</w:t>
            </w:r>
          </w:p>
        </w:tc>
        <w:tc>
          <w:tcPr>
            <w:tcW w:w="2996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meses quince 4 días.</w:t>
            </w:r>
          </w:p>
        </w:tc>
      </w:tr>
      <w:tr w:rsidR="003744C9" w:rsidRPr="00A51CBC" w:rsidTr="00EF349B">
        <w:trPr>
          <w:trHeight w:val="372"/>
        </w:trPr>
        <w:tc>
          <w:tcPr>
            <w:tcW w:w="999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420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en Medidas Aplicables a Adolescentes y de Ejecución de Sanciones Penales en el Estado</w:t>
            </w:r>
          </w:p>
        </w:tc>
        <w:tc>
          <w:tcPr>
            <w:tcW w:w="2996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año 2018 a la fecha.</w:t>
            </w:r>
          </w:p>
        </w:tc>
      </w:tr>
      <w:tr w:rsidR="003744C9" w:rsidRPr="00A51CBC" w:rsidTr="00EF349B">
        <w:trPr>
          <w:trHeight w:val="372"/>
        </w:trPr>
        <w:tc>
          <w:tcPr>
            <w:tcW w:w="999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96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3744C9" w:rsidRPr="00A51CBC" w:rsidTr="00EF349B">
        <w:trPr>
          <w:trHeight w:val="705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3744C9" w:rsidRPr="00A51CBC" w:rsidTr="00EF349B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833C0B" w:themeFill="accent2" w:themeFillShade="80"/>
          </w:tcPr>
          <w:p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744C9" w:rsidRPr="00A51CBC" w:rsidTr="00EF349B">
        <w:trPr>
          <w:trHeight w:val="409"/>
        </w:trPr>
        <w:tc>
          <w:tcPr>
            <w:tcW w:w="993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de la infancia y acceso a la justicia</w:t>
            </w:r>
          </w:p>
        </w:tc>
        <w:tc>
          <w:tcPr>
            <w:tcW w:w="226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 de Agosto de 2016</w:t>
            </w:r>
          </w:p>
        </w:tc>
      </w:tr>
      <w:tr w:rsidR="003744C9" w:rsidRPr="00A51CBC" w:rsidTr="00EF349B">
        <w:trPr>
          <w:trHeight w:val="255"/>
        </w:trPr>
        <w:tc>
          <w:tcPr>
            <w:tcW w:w="993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Psicología Forense</w:t>
            </w:r>
          </w:p>
        </w:tc>
        <w:tc>
          <w:tcPr>
            <w:tcW w:w="226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Mayo de 2017</w:t>
            </w:r>
          </w:p>
        </w:tc>
      </w:tr>
      <w:tr w:rsidR="003744C9" w:rsidRPr="00A51CBC" w:rsidTr="00EF349B">
        <w:trPr>
          <w:trHeight w:val="450"/>
        </w:trPr>
        <w:tc>
          <w:tcPr>
            <w:tcW w:w="993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 Humanos y la Impartición de Justicia</w:t>
            </w:r>
          </w:p>
        </w:tc>
        <w:tc>
          <w:tcPr>
            <w:tcW w:w="226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Junio de 2017</w:t>
            </w:r>
          </w:p>
        </w:tc>
      </w:tr>
      <w:tr w:rsidR="003744C9" w:rsidRPr="00A51CBC" w:rsidTr="00EF349B">
        <w:trPr>
          <w:trHeight w:val="359"/>
        </w:trPr>
        <w:tc>
          <w:tcPr>
            <w:tcW w:w="993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juicio de amparo</w:t>
            </w:r>
          </w:p>
        </w:tc>
        <w:tc>
          <w:tcPr>
            <w:tcW w:w="226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</w:t>
            </w:r>
          </w:p>
        </w:tc>
        <w:tc>
          <w:tcPr>
            <w:tcW w:w="170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 de agosto al 29 de noviembre de 2017 </w:t>
            </w:r>
          </w:p>
        </w:tc>
      </w:tr>
      <w:tr w:rsidR="003744C9" w:rsidRPr="00A51CBC" w:rsidTr="00EF349B">
        <w:trPr>
          <w:trHeight w:val="372"/>
        </w:trPr>
        <w:tc>
          <w:tcPr>
            <w:tcW w:w="993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Oleada de Conversatorios Jurisdiccionales entre Estados y Federación, sobre el Nuevo Sistema de Justicia Penal, desde la óptica del Juicio de Amparo, para una adecuada consolidación.</w:t>
            </w:r>
          </w:p>
        </w:tc>
        <w:tc>
          <w:tcPr>
            <w:tcW w:w="2268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del año  2017.</w:t>
            </w:r>
          </w:p>
        </w:tc>
      </w:tr>
      <w:tr w:rsidR="003744C9" w:rsidRPr="00A51CBC" w:rsidTr="00EF349B">
        <w:trPr>
          <w:trHeight w:val="372"/>
        </w:trPr>
        <w:tc>
          <w:tcPr>
            <w:tcW w:w="993" w:type="dxa"/>
          </w:tcPr>
          <w:p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Jurídica con perspectiva de Genero</w:t>
            </w:r>
          </w:p>
        </w:tc>
        <w:tc>
          <w:tcPr>
            <w:tcW w:w="2268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diciembre del 2017 al 9 de marzo del año 2018.</w:t>
            </w:r>
          </w:p>
        </w:tc>
      </w:tr>
      <w:tr w:rsidR="003744C9" w:rsidRPr="00A51CBC" w:rsidTr="00EF349B">
        <w:trPr>
          <w:trHeight w:val="372"/>
        </w:trPr>
        <w:tc>
          <w:tcPr>
            <w:tcW w:w="993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de personas con discapacidad. Ajuste razonables que se requieren en el Sistema Penal Acusatorio.</w:t>
            </w:r>
          </w:p>
        </w:tc>
        <w:tc>
          <w:tcPr>
            <w:tcW w:w="2268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2018.</w:t>
            </w:r>
          </w:p>
        </w:tc>
      </w:tr>
      <w:tr w:rsidR="003744C9" w:rsidTr="00EF349B">
        <w:trPr>
          <w:trHeight w:val="372"/>
        </w:trPr>
        <w:tc>
          <w:tcPr>
            <w:tcW w:w="993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de la familia</w:t>
            </w:r>
          </w:p>
        </w:tc>
        <w:tc>
          <w:tcPr>
            <w:tcW w:w="2268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del Estado de Tlaxcala.</w:t>
            </w:r>
          </w:p>
        </w:tc>
        <w:tc>
          <w:tcPr>
            <w:tcW w:w="1701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mayo de 2018.</w:t>
            </w:r>
          </w:p>
        </w:tc>
      </w:tr>
      <w:tr w:rsidR="003744C9" w:rsidRPr="00A51CBC" w:rsidTr="00EF349B">
        <w:trPr>
          <w:trHeight w:val="372"/>
        </w:trPr>
        <w:tc>
          <w:tcPr>
            <w:tcW w:w="993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Humanos y la Administración de Justicia.</w:t>
            </w:r>
          </w:p>
        </w:tc>
        <w:tc>
          <w:tcPr>
            <w:tcW w:w="2268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febrero de 2019.</w:t>
            </w:r>
          </w:p>
        </w:tc>
      </w:tr>
      <w:tr w:rsidR="003744C9" w:rsidRPr="00A51CBC" w:rsidTr="00EF349B">
        <w:trPr>
          <w:trHeight w:val="372"/>
        </w:trPr>
        <w:tc>
          <w:tcPr>
            <w:tcW w:w="993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Teoría de las Obligaciones y los Derechos del Estado.</w:t>
            </w:r>
          </w:p>
        </w:tc>
        <w:tc>
          <w:tcPr>
            <w:tcW w:w="2268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01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febrero de 2019.</w:t>
            </w:r>
          </w:p>
        </w:tc>
      </w:tr>
      <w:tr w:rsidR="003744C9" w:rsidRPr="00A51CBC" w:rsidTr="00EF349B">
        <w:trPr>
          <w:trHeight w:val="372"/>
        </w:trPr>
        <w:tc>
          <w:tcPr>
            <w:tcW w:w="993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:rsidR="003744C9" w:rsidRP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744C9">
              <w:rPr>
                <w:b/>
                <w:bCs/>
                <w:color w:val="3D2323"/>
                <w:sz w:val="24"/>
                <w:szCs w:val="24"/>
                <w:shd w:val="clear" w:color="auto" w:fill="FFFFFF"/>
              </w:rPr>
              <w:t>Protocolo de Actuación para quienes imparten justicia en casos que involucren Derechos de Personas, Comunidades</w:t>
            </w:r>
            <w:r w:rsidRPr="003744C9">
              <w:rPr>
                <w:b/>
                <w:bCs/>
                <w:color w:val="3D232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744C9">
              <w:rPr>
                <w:b/>
                <w:bCs/>
                <w:color w:val="3D2323"/>
                <w:sz w:val="24"/>
                <w:szCs w:val="24"/>
                <w:shd w:val="clear" w:color="auto" w:fill="FFFFFF"/>
              </w:rPr>
              <w:t>y Pueblos Indígenas</w:t>
            </w:r>
          </w:p>
        </w:tc>
        <w:tc>
          <w:tcPr>
            <w:tcW w:w="2268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01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abril de 2019</w:t>
            </w:r>
          </w:p>
        </w:tc>
      </w:tr>
      <w:tr w:rsidR="003744C9" w:rsidRPr="00A51CBC" w:rsidTr="00EF349B">
        <w:trPr>
          <w:trHeight w:val="372"/>
        </w:trPr>
        <w:tc>
          <w:tcPr>
            <w:tcW w:w="993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Encuentro sobre adopciones y acogimiento familiar.</w:t>
            </w:r>
          </w:p>
        </w:tc>
        <w:tc>
          <w:tcPr>
            <w:tcW w:w="2268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Palacio de gobierno del Estado de Tlaxcala</w:t>
            </w:r>
          </w:p>
        </w:tc>
        <w:tc>
          <w:tcPr>
            <w:tcW w:w="1701" w:type="dxa"/>
          </w:tcPr>
          <w:p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mayo de 2019</w:t>
            </w:r>
          </w:p>
        </w:tc>
      </w:tr>
    </w:tbl>
    <w:p w:rsidR="003744C9" w:rsidRDefault="003744C9" w:rsidP="003744C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Default="003744C9" w:rsidP="003744C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Default="003744C9" w:rsidP="003744C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Default="003744C9" w:rsidP="003744C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Pr="00801536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3744C9" w:rsidRPr="00801536" w:rsidTr="00EF349B">
        <w:trPr>
          <w:trHeight w:val="360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:rsidR="003744C9" w:rsidRPr="00801536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3744C9" w:rsidRPr="00801536" w:rsidTr="00EF349B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3744C9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3744C9" w:rsidRPr="00801536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3744C9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3744C9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3744C9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3744C9" w:rsidRPr="00801536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:rsidR="003744C9" w:rsidRPr="00A80741" w:rsidRDefault="003744C9" w:rsidP="00EF349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3744C9" w:rsidRPr="00801536" w:rsidTr="00EF349B">
        <w:trPr>
          <w:trHeight w:val="375"/>
        </w:trPr>
        <w:tc>
          <w:tcPr>
            <w:tcW w:w="993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no</w:t>
            </w:r>
          </w:p>
        </w:tc>
        <w:tc>
          <w:tcPr>
            <w:tcW w:w="2693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3744C9" w:rsidRPr="00801536" w:rsidTr="00EF349B">
        <w:trPr>
          <w:trHeight w:val="315"/>
        </w:trPr>
        <w:tc>
          <w:tcPr>
            <w:tcW w:w="993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3744C9" w:rsidRPr="00801536" w:rsidTr="00EF349B">
        <w:trPr>
          <w:trHeight w:val="390"/>
        </w:trPr>
        <w:tc>
          <w:tcPr>
            <w:tcW w:w="993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3744C9" w:rsidRPr="00801536" w:rsidRDefault="003744C9" w:rsidP="003744C9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3744C9" w:rsidRPr="00801536" w:rsidRDefault="003744C9" w:rsidP="003744C9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3744C9" w:rsidRPr="00801536" w:rsidTr="00EF349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3744C9" w:rsidRPr="00801536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3744C9" w:rsidRPr="00715A9C" w:rsidTr="00EF349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</w:t>
            </w:r>
            <w:r w:rsidR="006F7FDB">
              <w:rPr>
                <w:rFonts w:eastAsia="Times New Roman" w:cs="Arial"/>
                <w:b/>
                <w:sz w:val="24"/>
                <w:szCs w:val="24"/>
                <w:lang w:eastAsia="es-MX"/>
              </w:rPr>
              <w:t>uiloac, Apizaco, Tlaxcala, a  10    de  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  2019.</w:t>
            </w:r>
          </w:p>
        </w:tc>
      </w:tr>
      <w:tr w:rsidR="003744C9" w:rsidRPr="00715A9C" w:rsidTr="00EF349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Pr="00A51CBC" w:rsidRDefault="003744C9" w:rsidP="003744C9">
      <w:pPr>
        <w:spacing w:before="100" w:beforeAutospacing="1" w:after="100" w:afterAutospacing="1" w:line="240" w:lineRule="auto"/>
        <w:ind w:left="708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3744C9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3744C9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954F21" w:rsidRDefault="00954F21"/>
    <w:sectPr w:rsidR="00954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C9"/>
    <w:rsid w:val="003744C9"/>
    <w:rsid w:val="00504062"/>
    <w:rsid w:val="006F7FDB"/>
    <w:rsid w:val="009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2CFC7-EBBF-4FA7-B6E4-86603612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4C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CJ-TLAX-PC-145-01</dc:creator>
  <cp:keywords/>
  <dc:description/>
  <cp:lastModifiedBy>PJTLX-130-01</cp:lastModifiedBy>
  <cp:revision>2</cp:revision>
  <dcterms:created xsi:type="dcterms:W3CDTF">2019-10-18T15:03:00Z</dcterms:created>
  <dcterms:modified xsi:type="dcterms:W3CDTF">2019-10-18T15:03:00Z</dcterms:modified>
</cp:coreProperties>
</file>