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9AE9E8" w14:textId="77777777" w:rsidR="00082A66" w:rsidRPr="00A51CBC" w:rsidRDefault="00082A66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CB01A1B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noProof/>
          <w:color w:val="000000"/>
          <w:sz w:val="24"/>
          <w:szCs w:val="24"/>
          <w:lang w:eastAsia="es-MX"/>
        </w:rPr>
        <w:drawing>
          <wp:inline distT="0" distB="0" distL="0" distR="0" wp14:anchorId="05E818AF" wp14:editId="3407B071">
            <wp:extent cx="5913911" cy="1198712"/>
            <wp:effectExtent l="0" t="0" r="0" b="1905"/>
            <wp:docPr id="4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NCABEZADO_WR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2687" cy="12025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E687E8" w14:textId="01084361" w:rsidR="00A51CBC" w:rsidRPr="00A51CBC" w:rsidRDefault="00A51CBC" w:rsidP="00F67485">
      <w:pPr>
        <w:spacing w:before="100" w:beforeAutospacing="1" w:after="100" w:afterAutospacing="1" w:line="240" w:lineRule="auto"/>
        <w:jc w:val="center"/>
        <w:rPr>
          <w:rFonts w:eastAsia="Times New Roman" w:cs="Arial"/>
          <w:b/>
          <w:color w:val="000000"/>
          <w:sz w:val="24"/>
          <w:szCs w:val="24"/>
          <w:lang w:eastAsia="es-MX"/>
        </w:rPr>
      </w:pP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Formato público de </w:t>
      </w:r>
      <w:proofErr w:type="spellStart"/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Curriculum</w:t>
      </w:r>
      <w:proofErr w:type="spellEnd"/>
      <w:r w:rsidR="00C045F4">
        <w:rPr>
          <w:rFonts w:eastAsia="Times New Roman" w:cs="Arial"/>
          <w:b/>
          <w:color w:val="000000"/>
          <w:sz w:val="24"/>
          <w:szCs w:val="24"/>
          <w:lang w:eastAsia="es-MX"/>
        </w:rPr>
        <w:t xml:space="preserve"> </w:t>
      </w:r>
      <w:r w:rsidRPr="00A51CBC">
        <w:rPr>
          <w:rFonts w:eastAsia="Times New Roman" w:cs="Arial"/>
          <w:b/>
          <w:color w:val="000000"/>
          <w:sz w:val="24"/>
          <w:szCs w:val="24"/>
          <w:lang w:eastAsia="es-MX"/>
        </w:rPr>
        <w:t>Vitae</w:t>
      </w: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7F642DAA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48F879C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I.- DATOS GENERALES:</w:t>
            </w:r>
          </w:p>
        </w:tc>
      </w:tr>
      <w:tr w:rsidR="00A51CBC" w:rsidRPr="00A51CBC" w14:paraId="7DB108AB" w14:textId="77777777" w:rsidTr="007B55C4">
        <w:trPr>
          <w:trHeight w:val="375"/>
        </w:trPr>
        <w:tc>
          <w:tcPr>
            <w:tcW w:w="3461" w:type="dxa"/>
          </w:tcPr>
          <w:p w14:paraId="4138CE5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Nombre:</w:t>
            </w:r>
          </w:p>
        </w:tc>
        <w:tc>
          <w:tcPr>
            <w:tcW w:w="5788" w:type="dxa"/>
          </w:tcPr>
          <w:p w14:paraId="3B4FC122" w14:textId="2C7BDC75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VICTOR HUGO CORICHI MENDEZ</w:t>
            </w:r>
          </w:p>
        </w:tc>
      </w:tr>
      <w:tr w:rsidR="00A51CBC" w:rsidRPr="00A51CBC" w14:paraId="50F76DC9" w14:textId="77777777" w:rsidTr="007B55C4">
        <w:trPr>
          <w:trHeight w:val="315"/>
        </w:trPr>
        <w:tc>
          <w:tcPr>
            <w:tcW w:w="3461" w:type="dxa"/>
          </w:tcPr>
          <w:p w14:paraId="0BA687B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Cargo en el Poder Judicial: </w:t>
            </w:r>
          </w:p>
        </w:tc>
        <w:tc>
          <w:tcPr>
            <w:tcW w:w="5788" w:type="dxa"/>
          </w:tcPr>
          <w:p w14:paraId="0EB1AAF0" w14:textId="26C53E9C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JEFE DE DEPARTAMENTO</w:t>
            </w:r>
          </w:p>
        </w:tc>
      </w:tr>
      <w:tr w:rsidR="00A51CBC" w:rsidRPr="00A51CBC" w14:paraId="717DDDF6" w14:textId="77777777" w:rsidTr="007B55C4">
        <w:trPr>
          <w:trHeight w:val="390"/>
        </w:trPr>
        <w:tc>
          <w:tcPr>
            <w:tcW w:w="3461" w:type="dxa"/>
          </w:tcPr>
          <w:p w14:paraId="3F3BA5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Área de Adscripción: </w:t>
            </w:r>
          </w:p>
        </w:tc>
        <w:tc>
          <w:tcPr>
            <w:tcW w:w="5788" w:type="dxa"/>
          </w:tcPr>
          <w:p w14:paraId="6E4894B5" w14:textId="77FFB2CC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TESORERIA</w:t>
            </w:r>
          </w:p>
        </w:tc>
      </w:tr>
      <w:tr w:rsidR="00A51CBC" w:rsidRPr="00A51CBC" w14:paraId="3F42694B" w14:textId="77777777" w:rsidTr="007B55C4">
        <w:trPr>
          <w:trHeight w:val="390"/>
        </w:trPr>
        <w:tc>
          <w:tcPr>
            <w:tcW w:w="3461" w:type="dxa"/>
          </w:tcPr>
          <w:p w14:paraId="04B90A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Fecha de Nacimiento:</w:t>
            </w:r>
          </w:p>
          <w:p w14:paraId="49C531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(cuando se requiera para ejercer el cargo) </w:t>
            </w:r>
          </w:p>
        </w:tc>
        <w:tc>
          <w:tcPr>
            <w:tcW w:w="5788" w:type="dxa"/>
          </w:tcPr>
          <w:p w14:paraId="2D1950E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71CE29E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2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61"/>
        <w:gridCol w:w="5788"/>
      </w:tblGrid>
      <w:tr w:rsidR="00A51CBC" w:rsidRPr="00A51CBC" w14:paraId="08B174CB" w14:textId="77777777" w:rsidTr="007B55C4">
        <w:trPr>
          <w:trHeight w:val="360"/>
        </w:trPr>
        <w:tc>
          <w:tcPr>
            <w:tcW w:w="9249" w:type="dxa"/>
            <w:gridSpan w:val="2"/>
            <w:shd w:val="clear" w:color="auto" w:fill="632423" w:themeFill="accent2" w:themeFillShade="80"/>
          </w:tcPr>
          <w:p w14:paraId="0D29691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II.- PREPARACIÓN ACADÉMICA: </w:t>
            </w:r>
          </w:p>
        </w:tc>
      </w:tr>
      <w:tr w:rsidR="00A51CBC" w:rsidRPr="00A51CBC" w14:paraId="64988B4F" w14:textId="77777777" w:rsidTr="007B55C4">
        <w:trPr>
          <w:trHeight w:val="375"/>
        </w:trPr>
        <w:tc>
          <w:tcPr>
            <w:tcW w:w="3461" w:type="dxa"/>
          </w:tcPr>
          <w:p w14:paraId="1ADA56A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Último grado de estudios:</w:t>
            </w:r>
          </w:p>
        </w:tc>
        <w:tc>
          <w:tcPr>
            <w:tcW w:w="5788" w:type="dxa"/>
          </w:tcPr>
          <w:p w14:paraId="453A31E2" w14:textId="277B2AEE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LICENCIATURA</w:t>
            </w:r>
          </w:p>
        </w:tc>
      </w:tr>
      <w:tr w:rsidR="00A51CBC" w:rsidRPr="00A51CBC" w14:paraId="6BFDBD8A" w14:textId="77777777" w:rsidTr="007B55C4">
        <w:trPr>
          <w:trHeight w:val="315"/>
        </w:trPr>
        <w:tc>
          <w:tcPr>
            <w:tcW w:w="3461" w:type="dxa"/>
          </w:tcPr>
          <w:p w14:paraId="4B25383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Institución:</w:t>
            </w:r>
          </w:p>
        </w:tc>
        <w:tc>
          <w:tcPr>
            <w:tcW w:w="5788" w:type="dxa"/>
          </w:tcPr>
          <w:p w14:paraId="6DEB03CD" w14:textId="3B2AB8D0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UNIVERSIDAD AUTONOMA DE TLAXCALA</w:t>
            </w:r>
          </w:p>
        </w:tc>
      </w:tr>
      <w:tr w:rsidR="00A51CBC" w:rsidRPr="00A51CBC" w14:paraId="541DEAAC" w14:textId="77777777" w:rsidTr="007B55C4">
        <w:trPr>
          <w:trHeight w:val="390"/>
        </w:trPr>
        <w:tc>
          <w:tcPr>
            <w:tcW w:w="3461" w:type="dxa"/>
          </w:tcPr>
          <w:p w14:paraId="005D50E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Periodo:</w:t>
            </w:r>
          </w:p>
        </w:tc>
        <w:tc>
          <w:tcPr>
            <w:tcW w:w="5788" w:type="dxa"/>
          </w:tcPr>
          <w:p w14:paraId="16F51B1D" w14:textId="7100E0EC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1988-2003</w:t>
            </w:r>
          </w:p>
        </w:tc>
      </w:tr>
      <w:tr w:rsidR="00A51CBC" w:rsidRPr="00A51CBC" w14:paraId="3FE1DD8A" w14:textId="77777777" w:rsidTr="007B55C4">
        <w:trPr>
          <w:trHeight w:val="390"/>
        </w:trPr>
        <w:tc>
          <w:tcPr>
            <w:tcW w:w="3461" w:type="dxa"/>
          </w:tcPr>
          <w:p w14:paraId="1AC0A71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6BD75B99" w14:textId="49C1A403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A51CBC" w:rsidRPr="00A51CBC" w14:paraId="65FD62C0" w14:textId="77777777" w:rsidTr="007B55C4">
        <w:trPr>
          <w:trHeight w:val="390"/>
        </w:trPr>
        <w:tc>
          <w:tcPr>
            <w:tcW w:w="3461" w:type="dxa"/>
          </w:tcPr>
          <w:p w14:paraId="56FCD2C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Título Profesional: </w:t>
            </w:r>
          </w:p>
        </w:tc>
        <w:tc>
          <w:tcPr>
            <w:tcW w:w="5788" w:type="dxa"/>
          </w:tcPr>
          <w:p w14:paraId="3C2EAF07" w14:textId="24BDDEAF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SI</w:t>
            </w:r>
          </w:p>
        </w:tc>
      </w:tr>
      <w:tr w:rsidR="00A51CBC" w:rsidRPr="00A51CBC" w14:paraId="1AB48D48" w14:textId="77777777" w:rsidTr="007B55C4">
        <w:trPr>
          <w:trHeight w:val="390"/>
        </w:trPr>
        <w:tc>
          <w:tcPr>
            <w:tcW w:w="3461" w:type="dxa"/>
          </w:tcPr>
          <w:p w14:paraId="44C25D5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6F8349D6" w14:textId="2314A004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1881520</w:t>
            </w:r>
          </w:p>
        </w:tc>
      </w:tr>
      <w:tr w:rsidR="00A51CBC" w:rsidRPr="00A51CBC" w14:paraId="662FA7F3" w14:textId="77777777" w:rsidTr="007B55C4">
        <w:trPr>
          <w:trHeight w:val="390"/>
        </w:trPr>
        <w:tc>
          <w:tcPr>
            <w:tcW w:w="3461" w:type="dxa"/>
          </w:tcPr>
          <w:p w14:paraId="1B9CC46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Profesionales:</w:t>
            </w:r>
          </w:p>
        </w:tc>
        <w:tc>
          <w:tcPr>
            <w:tcW w:w="5788" w:type="dxa"/>
          </w:tcPr>
          <w:p w14:paraId="68281EBA" w14:textId="3746CADB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ESTUDIOS DE PODGRADO</w:t>
            </w:r>
          </w:p>
        </w:tc>
      </w:tr>
      <w:tr w:rsidR="00A51CBC" w:rsidRPr="00A51CBC" w14:paraId="512C17C4" w14:textId="77777777" w:rsidTr="007B55C4">
        <w:trPr>
          <w:trHeight w:val="390"/>
        </w:trPr>
        <w:tc>
          <w:tcPr>
            <w:tcW w:w="3461" w:type="dxa"/>
          </w:tcPr>
          <w:p w14:paraId="4D4B021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Institución: </w:t>
            </w:r>
          </w:p>
        </w:tc>
        <w:tc>
          <w:tcPr>
            <w:tcW w:w="5788" w:type="dxa"/>
          </w:tcPr>
          <w:p w14:paraId="519B62DA" w14:textId="044D1F7A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CIJUREP</w:t>
            </w:r>
          </w:p>
        </w:tc>
      </w:tr>
      <w:tr w:rsidR="00A51CBC" w:rsidRPr="00A51CBC" w14:paraId="24C97B1C" w14:textId="77777777" w:rsidTr="007B55C4">
        <w:trPr>
          <w:trHeight w:val="390"/>
        </w:trPr>
        <w:tc>
          <w:tcPr>
            <w:tcW w:w="3461" w:type="dxa"/>
          </w:tcPr>
          <w:p w14:paraId="23989A7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Periodo: </w:t>
            </w:r>
          </w:p>
        </w:tc>
        <w:tc>
          <w:tcPr>
            <w:tcW w:w="5788" w:type="dxa"/>
          </w:tcPr>
          <w:p w14:paraId="306B708C" w14:textId="1DBD36B5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1998-2000</w:t>
            </w:r>
          </w:p>
        </w:tc>
      </w:tr>
      <w:tr w:rsidR="00A51CBC" w:rsidRPr="00A51CBC" w14:paraId="1B299125" w14:textId="77777777" w:rsidTr="007B55C4">
        <w:trPr>
          <w:trHeight w:val="390"/>
        </w:trPr>
        <w:tc>
          <w:tcPr>
            <w:tcW w:w="3461" w:type="dxa"/>
          </w:tcPr>
          <w:p w14:paraId="6084A94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Documento: </w:t>
            </w:r>
          </w:p>
        </w:tc>
        <w:tc>
          <w:tcPr>
            <w:tcW w:w="5788" w:type="dxa"/>
          </w:tcPr>
          <w:p w14:paraId="5C5DF269" w14:textId="7EE877BF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CERTIFICADO</w:t>
            </w:r>
          </w:p>
        </w:tc>
      </w:tr>
      <w:tr w:rsidR="00A51CBC" w:rsidRPr="00A51CBC" w14:paraId="09F159F6" w14:textId="77777777" w:rsidTr="007B55C4">
        <w:trPr>
          <w:trHeight w:val="390"/>
        </w:trPr>
        <w:tc>
          <w:tcPr>
            <w:tcW w:w="3461" w:type="dxa"/>
          </w:tcPr>
          <w:p w14:paraId="24B1FA9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Cédula: </w:t>
            </w:r>
          </w:p>
        </w:tc>
        <w:tc>
          <w:tcPr>
            <w:tcW w:w="5788" w:type="dxa"/>
          </w:tcPr>
          <w:p w14:paraId="5AE7CEB2" w14:textId="31E0FFC3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X</w:t>
            </w:r>
          </w:p>
        </w:tc>
      </w:tr>
    </w:tbl>
    <w:p w14:paraId="39865AE1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2592B39" w14:textId="1A17FDE0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3514"/>
        <w:gridCol w:w="5275"/>
      </w:tblGrid>
      <w:tr w:rsidR="00A51CBC" w:rsidRPr="00A51CBC" w14:paraId="54D671AF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  <w:vAlign w:val="center"/>
          </w:tcPr>
          <w:p w14:paraId="61DC2077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lastRenderedPageBreak/>
              <w:t xml:space="preserve">III.- EXPERIENCIA LABORAL: </w:t>
            </w:r>
            <w:proofErr w:type="gramStart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a)  tres</w:t>
            </w:r>
            <w:proofErr w:type="gramEnd"/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últimos empleos</w:t>
            </w:r>
          </w:p>
        </w:tc>
      </w:tr>
      <w:tr w:rsidR="00A51CBC" w:rsidRPr="00A51CBC" w14:paraId="2E9FC6DF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41D43B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05FA057F" w14:textId="44D087F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63B194A1" w14:textId="035A82A1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15/0CT/2005 A 15/FEB/2009</w:t>
            </w:r>
          </w:p>
        </w:tc>
      </w:tr>
      <w:tr w:rsidR="00A51CBC" w:rsidRPr="00A51CBC" w14:paraId="53354A5B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9D1F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0CC285D" w14:textId="694B7505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COMISION DE DERECHOS HUMANOS DE PUEBLA</w:t>
            </w:r>
          </w:p>
        </w:tc>
      </w:tr>
      <w:tr w:rsidR="00A51CBC" w:rsidRPr="00A51CBC" w14:paraId="24F2700F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3E72655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45A6A41B" w14:textId="0ED52A2B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VISITADOR</w:t>
            </w:r>
          </w:p>
        </w:tc>
      </w:tr>
      <w:tr w:rsidR="00A51CBC" w:rsidRPr="00A51CBC" w14:paraId="639D31E3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03C1B78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9AAAC35" w14:textId="22BF75EF" w:rsidR="00A51CBC" w:rsidRPr="00A51CBC" w:rsidRDefault="00250942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DERECHOS HUMANOS</w:t>
            </w:r>
          </w:p>
        </w:tc>
      </w:tr>
      <w:tr w:rsidR="00A51CBC" w:rsidRPr="00A51CBC" w14:paraId="1687EBDE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208FB9F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44DF07A9" w14:textId="202F5619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3B35B5B0" w14:textId="2C13EA35" w:rsidR="00A51CBC" w:rsidRPr="00A51CBC" w:rsidRDefault="00ED06C9" w:rsidP="00ED06C9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14/FEB/2001 A 15/JUN/2005</w:t>
            </w:r>
          </w:p>
        </w:tc>
      </w:tr>
      <w:tr w:rsidR="00A51CBC" w:rsidRPr="00A51CBC" w14:paraId="78734148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77706FB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A0DE1" w14:textId="130CCB39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TRIBUNAL SUPERIOR DE JUSTICIA DEL EDO.TLAXCALA</w:t>
            </w:r>
          </w:p>
        </w:tc>
      </w:tr>
      <w:tr w:rsidR="00A51CBC" w:rsidRPr="00A51CBC" w14:paraId="11BC372B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89C717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24BA14C9" w14:textId="6CDD069F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SECRETARIO PARTICULAR</w:t>
            </w:r>
          </w:p>
        </w:tc>
      </w:tr>
      <w:tr w:rsidR="00A51CBC" w:rsidRPr="00A51CBC" w14:paraId="3D127C90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7C9D1F6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32CB51EB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D2290AA" w14:textId="77777777" w:rsidTr="007B55C4">
        <w:trPr>
          <w:trHeight w:val="375"/>
        </w:trPr>
        <w:tc>
          <w:tcPr>
            <w:tcW w:w="567" w:type="dxa"/>
            <w:shd w:val="clear" w:color="auto" w:fill="F2DBDB" w:themeFill="accent2" w:themeFillTint="33"/>
            <w:vAlign w:val="center"/>
          </w:tcPr>
          <w:p w14:paraId="09417223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3514" w:type="dxa"/>
            <w:shd w:val="clear" w:color="auto" w:fill="F2DBDB" w:themeFill="accent2" w:themeFillTint="33"/>
            <w:vAlign w:val="center"/>
          </w:tcPr>
          <w:p w14:paraId="2EC469AE" w14:textId="45119434" w:rsidR="00A51CBC" w:rsidRPr="00A51CBC" w:rsidRDefault="00D0090E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Periodo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a </w:t>
            </w: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(día/mes/año)</w:t>
            </w:r>
            <w:r w:rsidR="00A51CBC"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:</w:t>
            </w:r>
          </w:p>
        </w:tc>
        <w:tc>
          <w:tcPr>
            <w:tcW w:w="5275" w:type="dxa"/>
            <w:shd w:val="clear" w:color="auto" w:fill="F2DBDB" w:themeFill="accent2" w:themeFillTint="33"/>
            <w:vAlign w:val="center"/>
          </w:tcPr>
          <w:p w14:paraId="4016FE32" w14:textId="7653F573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15/MARZO/1994 A 13/FEB/2001</w:t>
            </w:r>
          </w:p>
        </w:tc>
      </w:tr>
      <w:tr w:rsidR="00A51CBC" w:rsidRPr="00A51CBC" w14:paraId="5F0E5587" w14:textId="77777777" w:rsidTr="007B55C4">
        <w:trPr>
          <w:trHeight w:val="315"/>
        </w:trPr>
        <w:tc>
          <w:tcPr>
            <w:tcW w:w="4081" w:type="dxa"/>
            <w:gridSpan w:val="2"/>
            <w:vAlign w:val="center"/>
          </w:tcPr>
          <w:p w14:paraId="4214B50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Nombre de la Empresa:</w:t>
            </w:r>
          </w:p>
        </w:tc>
        <w:tc>
          <w:tcPr>
            <w:tcW w:w="5275" w:type="dxa"/>
            <w:vAlign w:val="center"/>
          </w:tcPr>
          <w:p w14:paraId="2F72B81F" w14:textId="0DFC2801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PROCURADURIA FEDERAL DEL CONSUMIDOR</w:t>
            </w:r>
          </w:p>
        </w:tc>
      </w:tr>
      <w:tr w:rsidR="00A51CBC" w:rsidRPr="00A51CBC" w14:paraId="22ACAADA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43F3F4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>Cargo o puesto desempeñado:</w:t>
            </w:r>
          </w:p>
        </w:tc>
        <w:tc>
          <w:tcPr>
            <w:tcW w:w="5275" w:type="dxa"/>
            <w:vAlign w:val="center"/>
          </w:tcPr>
          <w:p w14:paraId="01047297" w14:textId="1D975F25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ABOGADO DE CONCILIACION Y ARBITRAJE</w:t>
            </w:r>
          </w:p>
        </w:tc>
      </w:tr>
      <w:tr w:rsidR="00A51CBC" w:rsidRPr="00A51CBC" w14:paraId="7C8622B9" w14:textId="77777777" w:rsidTr="007B55C4">
        <w:trPr>
          <w:trHeight w:val="390"/>
        </w:trPr>
        <w:tc>
          <w:tcPr>
            <w:tcW w:w="4081" w:type="dxa"/>
            <w:gridSpan w:val="2"/>
            <w:vAlign w:val="center"/>
          </w:tcPr>
          <w:p w14:paraId="552336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val="es-ES" w:eastAsia="es-MX"/>
              </w:rPr>
              <w:t xml:space="preserve">Campo de Experiencia:  </w:t>
            </w:r>
          </w:p>
        </w:tc>
        <w:tc>
          <w:tcPr>
            <w:tcW w:w="5275" w:type="dxa"/>
            <w:vAlign w:val="center"/>
          </w:tcPr>
          <w:p w14:paraId="42E23E8B" w14:textId="5329CB6F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PROCEDIMIENTOS CONTENCIOSOS ADMINISTRATIVOS</w:t>
            </w:r>
          </w:p>
        </w:tc>
      </w:tr>
    </w:tbl>
    <w:p w14:paraId="40EF174E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5386"/>
        <w:gridCol w:w="2977"/>
      </w:tblGrid>
      <w:tr w:rsidR="00A51CBC" w:rsidRPr="00A51CBC" w14:paraId="4186B180" w14:textId="77777777" w:rsidTr="007B55C4">
        <w:trPr>
          <w:trHeight w:val="360"/>
        </w:trPr>
        <w:tc>
          <w:tcPr>
            <w:tcW w:w="9356" w:type="dxa"/>
            <w:gridSpan w:val="3"/>
            <w:shd w:val="clear" w:color="auto" w:fill="632423" w:themeFill="accent2" w:themeFillShade="80"/>
          </w:tcPr>
          <w:p w14:paraId="2F5DEE2B" w14:textId="1884C6EA" w:rsidR="00A51CBC" w:rsidRPr="00DA5D7E" w:rsidRDefault="00715A04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IV</w:t>
            </w:r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.- EXPERIENCIA LABORAL: </w:t>
            </w:r>
            <w:proofErr w:type="gramStart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b)Últimos</w:t>
            </w:r>
            <w:proofErr w:type="gramEnd"/>
            <w:r w:rsidR="00A51CBC"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 cargos en el Poder Judicial:</w:t>
            </w:r>
          </w:p>
        </w:tc>
      </w:tr>
      <w:tr w:rsidR="00A51CBC" w:rsidRPr="00A51CBC" w14:paraId="4D1B8870" w14:textId="77777777" w:rsidTr="007B55C4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6754591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5386" w:type="dxa"/>
            <w:shd w:val="clear" w:color="auto" w:fill="632423" w:themeFill="accent2" w:themeFillShade="80"/>
          </w:tcPr>
          <w:p w14:paraId="29EA75D0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Área de adscripción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22B677B8" w14:textId="77777777" w:rsidR="00A51CBC" w:rsidRPr="00DA5D7E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A5D7E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 xml:space="preserve">Periodo </w:t>
            </w:r>
          </w:p>
        </w:tc>
      </w:tr>
      <w:tr w:rsidR="00A51CBC" w:rsidRPr="00A51CBC" w14:paraId="1DC0CCB3" w14:textId="77777777" w:rsidTr="007B55C4">
        <w:trPr>
          <w:trHeight w:val="375"/>
        </w:trPr>
        <w:tc>
          <w:tcPr>
            <w:tcW w:w="993" w:type="dxa"/>
          </w:tcPr>
          <w:p w14:paraId="344E0C2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5386" w:type="dxa"/>
          </w:tcPr>
          <w:p w14:paraId="3135EBDF" w14:textId="056E359F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TESORERIA</w:t>
            </w:r>
          </w:p>
        </w:tc>
        <w:tc>
          <w:tcPr>
            <w:tcW w:w="2977" w:type="dxa"/>
          </w:tcPr>
          <w:p w14:paraId="7CA69576" w14:textId="571C047D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2011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2018</w:t>
            </w:r>
          </w:p>
        </w:tc>
      </w:tr>
      <w:tr w:rsidR="00A51CBC" w:rsidRPr="00A51CBC" w14:paraId="16083032" w14:textId="77777777" w:rsidTr="007B55C4">
        <w:trPr>
          <w:trHeight w:val="315"/>
        </w:trPr>
        <w:tc>
          <w:tcPr>
            <w:tcW w:w="993" w:type="dxa"/>
          </w:tcPr>
          <w:p w14:paraId="0879BA2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5386" w:type="dxa"/>
          </w:tcPr>
          <w:p w14:paraId="40E857AB" w14:textId="700BD57F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INSTITUTO DE ESPECIALIZACION JUDICIAL</w:t>
            </w:r>
          </w:p>
        </w:tc>
        <w:tc>
          <w:tcPr>
            <w:tcW w:w="2977" w:type="dxa"/>
          </w:tcPr>
          <w:p w14:paraId="2C78169C" w14:textId="68E5208D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2009 </w:t>
            </w:r>
            <w:proofErr w:type="gramStart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A</w:t>
            </w:r>
            <w:proofErr w:type="gramEnd"/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 xml:space="preserve"> 2011</w:t>
            </w:r>
          </w:p>
        </w:tc>
      </w:tr>
      <w:tr w:rsidR="00A51CBC" w:rsidRPr="00A51CBC" w14:paraId="25E9C4B1" w14:textId="77777777" w:rsidTr="007B55C4">
        <w:trPr>
          <w:trHeight w:val="390"/>
        </w:trPr>
        <w:tc>
          <w:tcPr>
            <w:tcW w:w="993" w:type="dxa"/>
          </w:tcPr>
          <w:p w14:paraId="532DB99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5386" w:type="dxa"/>
          </w:tcPr>
          <w:p w14:paraId="1C36B8DE" w14:textId="25A252F3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OFICIALIA MAYOR</w:t>
            </w:r>
          </w:p>
        </w:tc>
        <w:tc>
          <w:tcPr>
            <w:tcW w:w="2977" w:type="dxa"/>
          </w:tcPr>
          <w:p w14:paraId="7A5EE7A6" w14:textId="5F54F9E2" w:rsidR="00A51CBC" w:rsidRPr="00A51CBC" w:rsidRDefault="00ED06C9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2009</w:t>
            </w:r>
          </w:p>
        </w:tc>
      </w:tr>
    </w:tbl>
    <w:p w14:paraId="142B77AC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4394"/>
        <w:gridCol w:w="2268"/>
        <w:gridCol w:w="1701"/>
      </w:tblGrid>
      <w:tr w:rsidR="00A51CBC" w:rsidRPr="00A51CBC" w14:paraId="2B283341" w14:textId="77777777" w:rsidTr="007B55C4">
        <w:trPr>
          <w:trHeight w:val="705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629AABE4" w14:textId="38CFB794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V.- INFORMACION COMPLEMENTARIA:</w:t>
            </w:r>
          </w:p>
          <w:p w14:paraId="62C142B0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Últimos cursos y/o conferencias y/o capacitaciones y/o diplomados, etc. (de al menos cinco cursos)</w:t>
            </w:r>
          </w:p>
        </w:tc>
      </w:tr>
      <w:tr w:rsidR="00A51CBC" w:rsidRPr="00A51CBC" w14:paraId="151033E5" w14:textId="77777777" w:rsidTr="007B55C4">
        <w:trPr>
          <w:trHeight w:val="705"/>
        </w:trPr>
        <w:tc>
          <w:tcPr>
            <w:tcW w:w="993" w:type="dxa"/>
            <w:shd w:val="clear" w:color="auto" w:fill="632423" w:themeFill="accent2" w:themeFillShade="80"/>
          </w:tcPr>
          <w:p w14:paraId="40430BDF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</w:tc>
        <w:tc>
          <w:tcPr>
            <w:tcW w:w="4394" w:type="dxa"/>
            <w:shd w:val="clear" w:color="auto" w:fill="632423" w:themeFill="accent2" w:themeFillShade="80"/>
          </w:tcPr>
          <w:p w14:paraId="672B39E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Nombre del Ponente</w:t>
            </w:r>
          </w:p>
        </w:tc>
        <w:tc>
          <w:tcPr>
            <w:tcW w:w="2268" w:type="dxa"/>
            <w:shd w:val="clear" w:color="auto" w:fill="632423" w:themeFill="accent2" w:themeFillShade="80"/>
          </w:tcPr>
          <w:p w14:paraId="00588512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Institución que impartió</w:t>
            </w:r>
          </w:p>
        </w:tc>
        <w:tc>
          <w:tcPr>
            <w:tcW w:w="1701" w:type="dxa"/>
            <w:shd w:val="clear" w:color="auto" w:fill="632423" w:themeFill="accent2" w:themeFillShade="80"/>
          </w:tcPr>
          <w:p w14:paraId="5EF5C194" w14:textId="77777777" w:rsidR="00A51CBC" w:rsidRPr="00DC0CE8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DC0CE8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Fecha o periodo</w:t>
            </w:r>
          </w:p>
        </w:tc>
      </w:tr>
      <w:tr w:rsidR="00A51CBC" w:rsidRPr="00A51CBC" w14:paraId="1EA88444" w14:textId="77777777" w:rsidTr="007B55C4">
        <w:trPr>
          <w:trHeight w:val="409"/>
        </w:trPr>
        <w:tc>
          <w:tcPr>
            <w:tcW w:w="993" w:type="dxa"/>
          </w:tcPr>
          <w:p w14:paraId="29A393FC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1</w:t>
            </w:r>
          </w:p>
        </w:tc>
        <w:tc>
          <w:tcPr>
            <w:tcW w:w="4394" w:type="dxa"/>
          </w:tcPr>
          <w:p w14:paraId="03710271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21775F00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7B84547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0B0F66AF" w14:textId="77777777" w:rsidTr="007B55C4">
        <w:trPr>
          <w:trHeight w:val="255"/>
        </w:trPr>
        <w:tc>
          <w:tcPr>
            <w:tcW w:w="993" w:type="dxa"/>
          </w:tcPr>
          <w:p w14:paraId="41E6D914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2</w:t>
            </w:r>
          </w:p>
        </w:tc>
        <w:tc>
          <w:tcPr>
            <w:tcW w:w="4394" w:type="dxa"/>
          </w:tcPr>
          <w:p w14:paraId="5022ACD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5D4D35A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761126EE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B99A036" w14:textId="77777777" w:rsidTr="007B55C4">
        <w:trPr>
          <w:trHeight w:val="450"/>
        </w:trPr>
        <w:tc>
          <w:tcPr>
            <w:tcW w:w="993" w:type="dxa"/>
          </w:tcPr>
          <w:p w14:paraId="68E3028A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3</w:t>
            </w:r>
          </w:p>
        </w:tc>
        <w:tc>
          <w:tcPr>
            <w:tcW w:w="4394" w:type="dxa"/>
          </w:tcPr>
          <w:p w14:paraId="67E5667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698A025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08449F2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242D81A4" w14:textId="77777777" w:rsidTr="007B55C4">
        <w:trPr>
          <w:trHeight w:val="359"/>
        </w:trPr>
        <w:tc>
          <w:tcPr>
            <w:tcW w:w="993" w:type="dxa"/>
          </w:tcPr>
          <w:p w14:paraId="5FA40EAF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lastRenderedPageBreak/>
              <w:t>4</w:t>
            </w:r>
          </w:p>
        </w:tc>
        <w:tc>
          <w:tcPr>
            <w:tcW w:w="4394" w:type="dxa"/>
          </w:tcPr>
          <w:p w14:paraId="33D42BF6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6DA754C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76C636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  <w:tr w:rsidR="00A51CBC" w:rsidRPr="00A51CBC" w14:paraId="4BB8D455" w14:textId="77777777" w:rsidTr="007B55C4">
        <w:trPr>
          <w:trHeight w:val="372"/>
        </w:trPr>
        <w:tc>
          <w:tcPr>
            <w:tcW w:w="993" w:type="dxa"/>
          </w:tcPr>
          <w:p w14:paraId="00D33EA8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  <w:r w:rsidRPr="00A51CBC"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  <w:t>5</w:t>
            </w:r>
          </w:p>
        </w:tc>
        <w:tc>
          <w:tcPr>
            <w:tcW w:w="4394" w:type="dxa"/>
          </w:tcPr>
          <w:p w14:paraId="431770D9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268" w:type="dxa"/>
          </w:tcPr>
          <w:p w14:paraId="7551090D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701" w:type="dxa"/>
          </w:tcPr>
          <w:p w14:paraId="40D52352" w14:textId="77777777" w:rsidR="00A51CBC" w:rsidRPr="00A51CBC" w:rsidRDefault="00A51CBC" w:rsidP="00A51CBC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000000"/>
                <w:sz w:val="24"/>
                <w:szCs w:val="24"/>
                <w:lang w:eastAsia="es-MX"/>
              </w:rPr>
            </w:pPr>
          </w:p>
        </w:tc>
      </w:tr>
    </w:tbl>
    <w:p w14:paraId="0CB6AF07" w14:textId="77777777" w:rsidR="00A51CBC" w:rsidRDefault="00A51CBC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F3F57E7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C1C0618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4A22A401" w14:textId="77777777" w:rsidR="00C045F4" w:rsidRDefault="00C045F4" w:rsidP="00082A66">
      <w:pPr>
        <w:spacing w:after="0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01E63720" w14:textId="77777777" w:rsidR="00C045F4" w:rsidRPr="00801536" w:rsidRDefault="00C045F4" w:rsidP="00C045F4">
      <w:pPr>
        <w:spacing w:before="100" w:beforeAutospacing="1" w:after="100" w:afterAutospacing="1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2693"/>
        <w:gridCol w:w="2693"/>
        <w:gridCol w:w="2977"/>
      </w:tblGrid>
      <w:tr w:rsidR="00801536" w:rsidRPr="00801536" w14:paraId="07799F6D" w14:textId="77777777" w:rsidTr="000D6757">
        <w:trPr>
          <w:trHeight w:val="360"/>
        </w:trPr>
        <w:tc>
          <w:tcPr>
            <w:tcW w:w="9356" w:type="dxa"/>
            <w:gridSpan w:val="4"/>
            <w:shd w:val="clear" w:color="auto" w:fill="632423" w:themeFill="accent2" w:themeFillShade="80"/>
          </w:tcPr>
          <w:p w14:paraId="77DD7FB8" w14:textId="13C287E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Sanciones Administrativas Definitivas (dos ejercicios anteriores a la fecha):</w:t>
            </w:r>
          </w:p>
        </w:tc>
      </w:tr>
      <w:tr w:rsidR="00715A9C" w:rsidRPr="00801536" w14:paraId="3D36DF4F" w14:textId="77777777" w:rsidTr="007A08B0">
        <w:trPr>
          <w:trHeight w:val="360"/>
        </w:trPr>
        <w:tc>
          <w:tcPr>
            <w:tcW w:w="993" w:type="dxa"/>
            <w:shd w:val="clear" w:color="auto" w:fill="632423" w:themeFill="accent2" w:themeFillShade="80"/>
          </w:tcPr>
          <w:p w14:paraId="0AB0A375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5FE5BA17" w14:textId="50833771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Si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4A4D9A7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6638DC27" w14:textId="2E62BB01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No</w:t>
            </w:r>
          </w:p>
        </w:tc>
        <w:tc>
          <w:tcPr>
            <w:tcW w:w="2693" w:type="dxa"/>
            <w:shd w:val="clear" w:color="auto" w:fill="632423" w:themeFill="accent2" w:themeFillShade="80"/>
          </w:tcPr>
          <w:p w14:paraId="133E9238" w14:textId="77777777" w:rsidR="00715A9C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</w:p>
          <w:p w14:paraId="0B20E59E" w14:textId="22CFB022" w:rsidR="00715A9C" w:rsidRPr="00801536" w:rsidRDefault="00715A9C" w:rsidP="00A8074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Ejercicio</w:t>
            </w:r>
          </w:p>
        </w:tc>
        <w:tc>
          <w:tcPr>
            <w:tcW w:w="2977" w:type="dxa"/>
            <w:shd w:val="clear" w:color="auto" w:fill="632423" w:themeFill="accent2" w:themeFillShade="80"/>
          </w:tcPr>
          <w:p w14:paraId="08158909" w14:textId="4D761902" w:rsidR="00715A9C" w:rsidRPr="00A80741" w:rsidRDefault="00DA5D7E" w:rsidP="00715A9C">
            <w:pPr>
              <w:spacing w:before="100" w:beforeAutospacing="1" w:after="100" w:afterAutospacing="1" w:line="240" w:lineRule="auto"/>
              <w:jc w:val="both"/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</w:pP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Nota: Las sanciones definitivas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se encuentran especificadas en la </w:t>
            </w:r>
            <w:proofErr w:type="gramStart"/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fracción  XVI</w:t>
            </w:r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II</w:t>
            </w:r>
            <w:proofErr w:type="gramEnd"/>
            <w:r w:rsidR="00715A9C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 del a</w:t>
            </w:r>
            <w:r w:rsidR="00715A9C" w:rsidRPr="00A80741"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 xml:space="preserve">rtículo 63 de la Ley de Transparencia y Acceso a la Información Pública del Estado, publicadas en el sitio web oficial </w:t>
            </w:r>
            <w:r>
              <w:rPr>
                <w:rFonts w:eastAsia="Times New Roman" w:cs="Arial"/>
                <w:b/>
                <w:color w:val="FFFFFF" w:themeColor="background1"/>
                <w:sz w:val="16"/>
                <w:szCs w:val="16"/>
                <w:lang w:eastAsia="es-MX"/>
              </w:rPr>
              <w:t>del Poder Judicial, en la sección de Transparencia.</w:t>
            </w:r>
          </w:p>
        </w:tc>
      </w:tr>
      <w:tr w:rsidR="00715A9C" w:rsidRPr="00801536" w14:paraId="57976A29" w14:textId="77777777" w:rsidTr="00EB71C7">
        <w:trPr>
          <w:trHeight w:val="375"/>
        </w:trPr>
        <w:tc>
          <w:tcPr>
            <w:tcW w:w="993" w:type="dxa"/>
          </w:tcPr>
          <w:p w14:paraId="7D21A6A6" w14:textId="3B5B6A0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789F9CC4" w14:textId="5A03497D" w:rsidR="00715A9C" w:rsidRPr="00715A9C" w:rsidRDefault="00ED06C9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0F031D0D" w14:textId="414113C1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057E412F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055FD4C5" w14:textId="77777777" w:rsidTr="0028169D">
        <w:trPr>
          <w:trHeight w:val="315"/>
        </w:trPr>
        <w:tc>
          <w:tcPr>
            <w:tcW w:w="993" w:type="dxa"/>
          </w:tcPr>
          <w:p w14:paraId="66D088AD" w14:textId="23256504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2E74B973" w14:textId="4B2719F3" w:rsidR="00715A9C" w:rsidRPr="00715A9C" w:rsidRDefault="00ED06C9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9183042" w14:textId="3E5A6F83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600044E4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  <w:tr w:rsidR="00715A9C" w:rsidRPr="00801536" w14:paraId="2F425AAE" w14:textId="77777777" w:rsidTr="00ED2193">
        <w:trPr>
          <w:trHeight w:val="390"/>
        </w:trPr>
        <w:tc>
          <w:tcPr>
            <w:tcW w:w="993" w:type="dxa"/>
          </w:tcPr>
          <w:p w14:paraId="4872394C" w14:textId="6CA11348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693" w:type="dxa"/>
          </w:tcPr>
          <w:p w14:paraId="656865BD" w14:textId="361B5B71" w:rsidR="00715A9C" w:rsidRPr="00715A9C" w:rsidRDefault="00ED06C9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X</w:t>
            </w:r>
          </w:p>
        </w:tc>
        <w:tc>
          <w:tcPr>
            <w:tcW w:w="2693" w:type="dxa"/>
          </w:tcPr>
          <w:p w14:paraId="610CE722" w14:textId="3402AB0A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2977" w:type="dxa"/>
          </w:tcPr>
          <w:p w14:paraId="470BEAFA" w14:textId="77777777" w:rsidR="00715A9C" w:rsidRPr="00715A9C" w:rsidRDefault="00715A9C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DFA99AC" w14:textId="77777777" w:rsidR="00C045F4" w:rsidRPr="00801536" w:rsidRDefault="00C045F4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p w14:paraId="03DA0E8D" w14:textId="77777777" w:rsidR="002B5F61" w:rsidRPr="00801536" w:rsidRDefault="002B5F61" w:rsidP="00082A66">
      <w:pPr>
        <w:spacing w:after="0" w:line="240" w:lineRule="auto"/>
        <w:rPr>
          <w:rFonts w:eastAsia="Times New Roman" w:cs="Arial"/>
          <w:b/>
          <w:color w:val="FFFFFF" w:themeColor="background1"/>
          <w:sz w:val="24"/>
          <w:szCs w:val="24"/>
          <w:lang w:eastAsia="es-MX"/>
        </w:rPr>
      </w:pPr>
    </w:p>
    <w:tbl>
      <w:tblPr>
        <w:tblW w:w="9356" w:type="dxa"/>
        <w:tblInd w:w="-4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3"/>
        <w:gridCol w:w="8363"/>
      </w:tblGrid>
      <w:tr w:rsidR="00801536" w:rsidRPr="00801536" w14:paraId="62C4B948" w14:textId="77777777" w:rsidTr="00C045F4">
        <w:trPr>
          <w:trHeight w:val="360"/>
        </w:trPr>
        <w:tc>
          <w:tcPr>
            <w:tcW w:w="9356" w:type="dxa"/>
            <w:gridSpan w:val="2"/>
            <w:tcBorders>
              <w:bottom w:val="single" w:sz="4" w:space="0" w:color="auto"/>
            </w:tcBorders>
            <w:shd w:val="clear" w:color="auto" w:fill="632423" w:themeFill="accent2" w:themeFillShade="80"/>
          </w:tcPr>
          <w:p w14:paraId="74B8709A" w14:textId="28E55CCD" w:rsidR="00C045F4" w:rsidRPr="00801536" w:rsidRDefault="00C045F4" w:rsidP="00C045F4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</w:pP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VI</w:t>
            </w:r>
            <w:r w:rsidR="00715A04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I</w:t>
            </w:r>
            <w:r w:rsidRPr="00801536">
              <w:rPr>
                <w:rFonts w:eastAsia="Times New Roman" w:cs="Arial"/>
                <w:b/>
                <w:color w:val="FFFFFF" w:themeColor="background1"/>
                <w:sz w:val="24"/>
                <w:szCs w:val="24"/>
                <w:lang w:eastAsia="es-MX"/>
              </w:rPr>
              <w:t>.- Fecha de actualización de la información proporcionada:</w:t>
            </w:r>
          </w:p>
        </w:tc>
      </w:tr>
      <w:tr w:rsidR="00715A9C" w:rsidRPr="00715A9C" w14:paraId="22D2DED1" w14:textId="77777777" w:rsidTr="008F2B52">
        <w:trPr>
          <w:trHeight w:val="315"/>
        </w:trPr>
        <w:tc>
          <w:tcPr>
            <w:tcW w:w="993" w:type="dxa"/>
            <w:tcBorders>
              <w:bottom w:val="nil"/>
              <w:right w:val="nil"/>
            </w:tcBorders>
          </w:tcPr>
          <w:p w14:paraId="1E05A5E5" w14:textId="77777777" w:rsidR="002B5F61" w:rsidRPr="00715A9C" w:rsidRDefault="002B5F61" w:rsidP="002B5F61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 w:val="restart"/>
            <w:tcBorders>
              <w:left w:val="nil"/>
            </w:tcBorders>
          </w:tcPr>
          <w:p w14:paraId="4F8B01DA" w14:textId="157559CD" w:rsidR="002B5F61" w:rsidRPr="00715A9C" w:rsidRDefault="00715A9C" w:rsidP="00BA6762">
            <w:pPr>
              <w:spacing w:before="100" w:beforeAutospacing="1" w:after="100" w:afterAutospacing="1" w:line="240" w:lineRule="auto"/>
              <w:jc w:val="center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>Santa Anita Huiloac, Apizaco, Tlaxcala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,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a  </w:t>
            </w:r>
            <w:r w:rsidR="00BA6762">
              <w:rPr>
                <w:rFonts w:eastAsia="Times New Roman" w:cs="Arial"/>
                <w:b/>
                <w:sz w:val="24"/>
                <w:szCs w:val="24"/>
                <w:lang w:eastAsia="es-MX"/>
              </w:rPr>
              <w:t>01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de 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 w:rsidR="00BA6762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octubre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de</w:t>
            </w:r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</w:t>
            </w:r>
            <w:r>
              <w:rPr>
                <w:rFonts w:eastAsia="Times New Roman" w:cs="Arial"/>
                <w:b/>
                <w:sz w:val="24"/>
                <w:szCs w:val="24"/>
                <w:lang w:eastAsia="es-MX"/>
              </w:rPr>
              <w:t xml:space="preserve"> 201</w:t>
            </w:r>
            <w:r w:rsidR="007C08E1">
              <w:rPr>
                <w:rFonts w:eastAsia="Times New Roman" w:cs="Arial"/>
                <w:b/>
                <w:sz w:val="24"/>
                <w:szCs w:val="24"/>
                <w:lang w:eastAsia="es-MX"/>
              </w:rPr>
              <w:t>9</w:t>
            </w:r>
            <w:bookmarkStart w:id="0" w:name="_GoBack"/>
            <w:bookmarkEnd w:id="0"/>
            <w:r w:rsidR="00DA5D7E">
              <w:rPr>
                <w:rFonts w:eastAsia="Times New Roman" w:cs="Arial"/>
                <w:b/>
                <w:sz w:val="24"/>
                <w:szCs w:val="24"/>
                <w:lang w:eastAsia="es-MX"/>
              </w:rPr>
              <w:t>.</w:t>
            </w:r>
          </w:p>
        </w:tc>
      </w:tr>
      <w:tr w:rsidR="00715A9C" w:rsidRPr="00715A9C" w14:paraId="680C4A2D" w14:textId="77777777" w:rsidTr="008F2B52">
        <w:trPr>
          <w:trHeight w:val="390"/>
        </w:trPr>
        <w:tc>
          <w:tcPr>
            <w:tcW w:w="993" w:type="dxa"/>
            <w:tcBorders>
              <w:top w:val="nil"/>
              <w:right w:val="nil"/>
            </w:tcBorders>
          </w:tcPr>
          <w:p w14:paraId="0EBAAA81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  <w:tc>
          <w:tcPr>
            <w:tcW w:w="8363" w:type="dxa"/>
            <w:vMerge/>
            <w:tcBorders>
              <w:left w:val="nil"/>
            </w:tcBorders>
          </w:tcPr>
          <w:p w14:paraId="707C350E" w14:textId="77777777" w:rsidR="002B5F61" w:rsidRPr="00715A9C" w:rsidRDefault="002B5F61" w:rsidP="000D6757">
            <w:pPr>
              <w:spacing w:before="100" w:beforeAutospacing="1" w:after="100" w:afterAutospacing="1" w:line="240" w:lineRule="auto"/>
              <w:rPr>
                <w:rFonts w:eastAsia="Times New Roman" w:cs="Arial"/>
                <w:b/>
                <w:sz w:val="24"/>
                <w:szCs w:val="24"/>
                <w:lang w:eastAsia="es-MX"/>
              </w:rPr>
            </w:pPr>
          </w:p>
        </w:tc>
      </w:tr>
    </w:tbl>
    <w:p w14:paraId="2888759A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16146618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279D75B2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5EB8F25F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8371600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745408FD" w14:textId="77777777" w:rsidR="00A51CBC" w:rsidRPr="00A51CBC" w:rsidRDefault="00A51CBC" w:rsidP="00A51CBC">
      <w:pPr>
        <w:spacing w:before="100" w:beforeAutospacing="1" w:after="100" w:afterAutospacing="1" w:line="240" w:lineRule="auto"/>
        <w:rPr>
          <w:rFonts w:eastAsia="Times New Roman" w:cs="Arial"/>
          <w:b/>
          <w:color w:val="000000"/>
          <w:sz w:val="24"/>
          <w:szCs w:val="24"/>
          <w:lang w:eastAsia="es-MX"/>
        </w:rPr>
      </w:pPr>
    </w:p>
    <w:p w14:paraId="60F77EF4" w14:textId="77777777" w:rsidR="00430361" w:rsidRDefault="00430361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7522A054" w14:textId="77777777" w:rsidR="00D753E2" w:rsidRDefault="00D753E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p w14:paraId="4813541D" w14:textId="77777777" w:rsidR="00236092" w:rsidRDefault="00236092" w:rsidP="00F6580B">
      <w:pPr>
        <w:spacing w:before="100" w:beforeAutospacing="1" w:after="100" w:afterAutospacing="1" w:line="240" w:lineRule="auto"/>
        <w:rPr>
          <w:rFonts w:eastAsia="Times New Roman" w:cs="Arial"/>
          <w:color w:val="000000"/>
          <w:sz w:val="24"/>
          <w:szCs w:val="24"/>
          <w:lang w:eastAsia="es-MX"/>
        </w:rPr>
      </w:pPr>
    </w:p>
    <w:sectPr w:rsidR="00236092" w:rsidSect="00A51CBC">
      <w:pgSz w:w="12242" w:h="15842" w:code="1"/>
      <w:pgMar w:top="1418" w:right="1752" w:bottom="1418" w:left="226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28ACD3" w14:textId="77777777" w:rsidR="008933D1" w:rsidRDefault="008933D1" w:rsidP="00803A08">
      <w:pPr>
        <w:spacing w:after="0" w:line="240" w:lineRule="auto"/>
      </w:pPr>
      <w:r>
        <w:separator/>
      </w:r>
    </w:p>
  </w:endnote>
  <w:endnote w:type="continuationSeparator" w:id="0">
    <w:p w14:paraId="765BF5F7" w14:textId="77777777" w:rsidR="008933D1" w:rsidRDefault="008933D1" w:rsidP="00803A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D0C214" w14:textId="77777777" w:rsidR="008933D1" w:rsidRDefault="008933D1" w:rsidP="00803A08">
      <w:pPr>
        <w:spacing w:after="0" w:line="240" w:lineRule="auto"/>
      </w:pPr>
      <w:r>
        <w:separator/>
      </w:r>
    </w:p>
  </w:footnote>
  <w:footnote w:type="continuationSeparator" w:id="0">
    <w:p w14:paraId="45655B72" w14:textId="77777777" w:rsidR="008933D1" w:rsidRDefault="008933D1" w:rsidP="00803A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F7159"/>
    <w:multiLevelType w:val="hybridMultilevel"/>
    <w:tmpl w:val="49582A1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915CA"/>
    <w:multiLevelType w:val="hybridMultilevel"/>
    <w:tmpl w:val="516E3EC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B42A20"/>
    <w:multiLevelType w:val="hybridMultilevel"/>
    <w:tmpl w:val="4B0EB4AC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B2D98"/>
    <w:multiLevelType w:val="hybridMultilevel"/>
    <w:tmpl w:val="7EB69A6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3A012D"/>
    <w:multiLevelType w:val="hybridMultilevel"/>
    <w:tmpl w:val="B576E57C"/>
    <w:lvl w:ilvl="0" w:tplc="2812A5A2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060409"/>
    <w:multiLevelType w:val="hybridMultilevel"/>
    <w:tmpl w:val="35648F84"/>
    <w:lvl w:ilvl="0" w:tplc="EE9EBE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3F84005"/>
    <w:multiLevelType w:val="hybridMultilevel"/>
    <w:tmpl w:val="4C386A1C"/>
    <w:lvl w:ilvl="0" w:tplc="3988820A">
      <w:start w:val="7"/>
      <w:numFmt w:val="decimal"/>
      <w:lvlText w:val="%1."/>
      <w:lvlJc w:val="left"/>
      <w:pPr>
        <w:ind w:left="420" w:hanging="36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 w15:restartNumberingAfterBreak="0">
    <w:nsid w:val="5673400E"/>
    <w:multiLevelType w:val="hybridMultilevel"/>
    <w:tmpl w:val="323A252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2E259E"/>
    <w:multiLevelType w:val="hybridMultilevel"/>
    <w:tmpl w:val="4768CA44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B963E5"/>
    <w:multiLevelType w:val="hybridMultilevel"/>
    <w:tmpl w:val="54385E8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681E11"/>
    <w:multiLevelType w:val="hybridMultilevel"/>
    <w:tmpl w:val="BAF4D3EE"/>
    <w:lvl w:ilvl="0" w:tplc="080A000F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1" w:hanging="360"/>
      </w:pPr>
    </w:lvl>
    <w:lvl w:ilvl="2" w:tplc="080A001B" w:tentative="1">
      <w:start w:val="1"/>
      <w:numFmt w:val="lowerRoman"/>
      <w:lvlText w:val="%3."/>
      <w:lvlJc w:val="right"/>
      <w:pPr>
        <w:ind w:left="2161" w:hanging="180"/>
      </w:pPr>
    </w:lvl>
    <w:lvl w:ilvl="3" w:tplc="080A000F" w:tentative="1">
      <w:start w:val="1"/>
      <w:numFmt w:val="decimal"/>
      <w:lvlText w:val="%4."/>
      <w:lvlJc w:val="left"/>
      <w:pPr>
        <w:ind w:left="2881" w:hanging="360"/>
      </w:pPr>
    </w:lvl>
    <w:lvl w:ilvl="4" w:tplc="080A0019" w:tentative="1">
      <w:start w:val="1"/>
      <w:numFmt w:val="lowerLetter"/>
      <w:lvlText w:val="%5."/>
      <w:lvlJc w:val="left"/>
      <w:pPr>
        <w:ind w:left="3601" w:hanging="360"/>
      </w:pPr>
    </w:lvl>
    <w:lvl w:ilvl="5" w:tplc="080A001B" w:tentative="1">
      <w:start w:val="1"/>
      <w:numFmt w:val="lowerRoman"/>
      <w:lvlText w:val="%6."/>
      <w:lvlJc w:val="right"/>
      <w:pPr>
        <w:ind w:left="4321" w:hanging="180"/>
      </w:pPr>
    </w:lvl>
    <w:lvl w:ilvl="6" w:tplc="080A000F" w:tentative="1">
      <w:start w:val="1"/>
      <w:numFmt w:val="decimal"/>
      <w:lvlText w:val="%7."/>
      <w:lvlJc w:val="left"/>
      <w:pPr>
        <w:ind w:left="5041" w:hanging="360"/>
      </w:pPr>
    </w:lvl>
    <w:lvl w:ilvl="7" w:tplc="080A0019" w:tentative="1">
      <w:start w:val="1"/>
      <w:numFmt w:val="lowerLetter"/>
      <w:lvlText w:val="%8."/>
      <w:lvlJc w:val="left"/>
      <w:pPr>
        <w:ind w:left="5761" w:hanging="360"/>
      </w:pPr>
    </w:lvl>
    <w:lvl w:ilvl="8" w:tplc="080A001B" w:tentative="1">
      <w:start w:val="1"/>
      <w:numFmt w:val="lowerRoman"/>
      <w:lvlText w:val="%9."/>
      <w:lvlJc w:val="right"/>
      <w:pPr>
        <w:ind w:left="6481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0"/>
  </w:num>
  <w:num w:numId="5">
    <w:abstractNumId w:val="4"/>
  </w:num>
  <w:num w:numId="6">
    <w:abstractNumId w:val="3"/>
  </w:num>
  <w:num w:numId="7">
    <w:abstractNumId w:val="8"/>
  </w:num>
  <w:num w:numId="8">
    <w:abstractNumId w:val="5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33B9"/>
    <w:rsid w:val="0006605B"/>
    <w:rsid w:val="0006688A"/>
    <w:rsid w:val="0008098D"/>
    <w:rsid w:val="00082A66"/>
    <w:rsid w:val="00084299"/>
    <w:rsid w:val="00091149"/>
    <w:rsid w:val="00092514"/>
    <w:rsid w:val="000929A4"/>
    <w:rsid w:val="000A0DCD"/>
    <w:rsid w:val="000A6BFE"/>
    <w:rsid w:val="000C1203"/>
    <w:rsid w:val="000C71D0"/>
    <w:rsid w:val="000D5C9C"/>
    <w:rsid w:val="000E10F6"/>
    <w:rsid w:val="0010185B"/>
    <w:rsid w:val="0010248C"/>
    <w:rsid w:val="001126AC"/>
    <w:rsid w:val="0012123E"/>
    <w:rsid w:val="00132EE2"/>
    <w:rsid w:val="001464D0"/>
    <w:rsid w:val="001705E7"/>
    <w:rsid w:val="00171AD2"/>
    <w:rsid w:val="00172039"/>
    <w:rsid w:val="00185A6E"/>
    <w:rsid w:val="00194730"/>
    <w:rsid w:val="001D2C62"/>
    <w:rsid w:val="001D6FFE"/>
    <w:rsid w:val="001E1B0B"/>
    <w:rsid w:val="001F0FD7"/>
    <w:rsid w:val="00200B73"/>
    <w:rsid w:val="002017C2"/>
    <w:rsid w:val="002162AA"/>
    <w:rsid w:val="00234B51"/>
    <w:rsid w:val="00236092"/>
    <w:rsid w:val="00246397"/>
    <w:rsid w:val="00250942"/>
    <w:rsid w:val="0025099F"/>
    <w:rsid w:val="00262596"/>
    <w:rsid w:val="002676A4"/>
    <w:rsid w:val="002A5EAD"/>
    <w:rsid w:val="002B3CA6"/>
    <w:rsid w:val="002B5F61"/>
    <w:rsid w:val="002C22ED"/>
    <w:rsid w:val="002D76FB"/>
    <w:rsid w:val="002D7B76"/>
    <w:rsid w:val="003109DC"/>
    <w:rsid w:val="00322DC3"/>
    <w:rsid w:val="00344C3A"/>
    <w:rsid w:val="0034668D"/>
    <w:rsid w:val="003563D6"/>
    <w:rsid w:val="00367B35"/>
    <w:rsid w:val="00367CB5"/>
    <w:rsid w:val="0037615F"/>
    <w:rsid w:val="00385C80"/>
    <w:rsid w:val="003A69AE"/>
    <w:rsid w:val="003B2BCB"/>
    <w:rsid w:val="003C1909"/>
    <w:rsid w:val="003F43C7"/>
    <w:rsid w:val="00406067"/>
    <w:rsid w:val="00420930"/>
    <w:rsid w:val="00430361"/>
    <w:rsid w:val="00431589"/>
    <w:rsid w:val="00467471"/>
    <w:rsid w:val="00492345"/>
    <w:rsid w:val="004959EE"/>
    <w:rsid w:val="004C0A88"/>
    <w:rsid w:val="004C7BF1"/>
    <w:rsid w:val="004D3CB5"/>
    <w:rsid w:val="004E2402"/>
    <w:rsid w:val="004E37DA"/>
    <w:rsid w:val="004F256F"/>
    <w:rsid w:val="004F715E"/>
    <w:rsid w:val="005027E8"/>
    <w:rsid w:val="00511C55"/>
    <w:rsid w:val="0052516F"/>
    <w:rsid w:val="00530F4F"/>
    <w:rsid w:val="00546171"/>
    <w:rsid w:val="005470BF"/>
    <w:rsid w:val="00557481"/>
    <w:rsid w:val="00580316"/>
    <w:rsid w:val="005818AD"/>
    <w:rsid w:val="005914B5"/>
    <w:rsid w:val="0059388E"/>
    <w:rsid w:val="005A5837"/>
    <w:rsid w:val="005F0F75"/>
    <w:rsid w:val="00601A97"/>
    <w:rsid w:val="00623605"/>
    <w:rsid w:val="006305DA"/>
    <w:rsid w:val="00632A99"/>
    <w:rsid w:val="00633263"/>
    <w:rsid w:val="00662B24"/>
    <w:rsid w:val="006633B9"/>
    <w:rsid w:val="0067580D"/>
    <w:rsid w:val="006858DF"/>
    <w:rsid w:val="00697776"/>
    <w:rsid w:val="006A732B"/>
    <w:rsid w:val="006B4AEF"/>
    <w:rsid w:val="006B6721"/>
    <w:rsid w:val="006D5F24"/>
    <w:rsid w:val="006D5F54"/>
    <w:rsid w:val="00715A04"/>
    <w:rsid w:val="00715A9C"/>
    <w:rsid w:val="00732D47"/>
    <w:rsid w:val="00737D33"/>
    <w:rsid w:val="00751777"/>
    <w:rsid w:val="00754CC9"/>
    <w:rsid w:val="00766BD4"/>
    <w:rsid w:val="00780288"/>
    <w:rsid w:val="00786DBB"/>
    <w:rsid w:val="007B55C4"/>
    <w:rsid w:val="007B5C32"/>
    <w:rsid w:val="007C08E1"/>
    <w:rsid w:val="007C5327"/>
    <w:rsid w:val="007C659E"/>
    <w:rsid w:val="007C6F57"/>
    <w:rsid w:val="00801536"/>
    <w:rsid w:val="00802F4A"/>
    <w:rsid w:val="00803A08"/>
    <w:rsid w:val="00810CCB"/>
    <w:rsid w:val="008201B6"/>
    <w:rsid w:val="00853631"/>
    <w:rsid w:val="008605E1"/>
    <w:rsid w:val="008704F1"/>
    <w:rsid w:val="00876FC0"/>
    <w:rsid w:val="00881F92"/>
    <w:rsid w:val="00891C82"/>
    <w:rsid w:val="008933D1"/>
    <w:rsid w:val="008E19E1"/>
    <w:rsid w:val="008E5D01"/>
    <w:rsid w:val="008E7D86"/>
    <w:rsid w:val="008F1903"/>
    <w:rsid w:val="00923DDD"/>
    <w:rsid w:val="009514BD"/>
    <w:rsid w:val="009515F4"/>
    <w:rsid w:val="00952057"/>
    <w:rsid w:val="00982836"/>
    <w:rsid w:val="00985919"/>
    <w:rsid w:val="009A643C"/>
    <w:rsid w:val="009B59BF"/>
    <w:rsid w:val="009D337C"/>
    <w:rsid w:val="009F04A2"/>
    <w:rsid w:val="009F4272"/>
    <w:rsid w:val="009F5BDB"/>
    <w:rsid w:val="009F6229"/>
    <w:rsid w:val="00A13509"/>
    <w:rsid w:val="00A13F32"/>
    <w:rsid w:val="00A16652"/>
    <w:rsid w:val="00A51CBC"/>
    <w:rsid w:val="00A73DC8"/>
    <w:rsid w:val="00A778CA"/>
    <w:rsid w:val="00A80741"/>
    <w:rsid w:val="00A92897"/>
    <w:rsid w:val="00A94118"/>
    <w:rsid w:val="00A97756"/>
    <w:rsid w:val="00AB5FF0"/>
    <w:rsid w:val="00AC3D75"/>
    <w:rsid w:val="00AE135E"/>
    <w:rsid w:val="00AE1C66"/>
    <w:rsid w:val="00B12D1A"/>
    <w:rsid w:val="00B40BBD"/>
    <w:rsid w:val="00B451AC"/>
    <w:rsid w:val="00B8081E"/>
    <w:rsid w:val="00BA18F8"/>
    <w:rsid w:val="00BA21FC"/>
    <w:rsid w:val="00BA6762"/>
    <w:rsid w:val="00BB158E"/>
    <w:rsid w:val="00BC7950"/>
    <w:rsid w:val="00BE34B7"/>
    <w:rsid w:val="00BE4B5A"/>
    <w:rsid w:val="00BF3E11"/>
    <w:rsid w:val="00BF5494"/>
    <w:rsid w:val="00C045F4"/>
    <w:rsid w:val="00C07D9B"/>
    <w:rsid w:val="00C24639"/>
    <w:rsid w:val="00C2617D"/>
    <w:rsid w:val="00C3104D"/>
    <w:rsid w:val="00C36FD1"/>
    <w:rsid w:val="00C45956"/>
    <w:rsid w:val="00C52CC4"/>
    <w:rsid w:val="00C53697"/>
    <w:rsid w:val="00C66F28"/>
    <w:rsid w:val="00C84837"/>
    <w:rsid w:val="00CB6C3D"/>
    <w:rsid w:val="00CC3D2E"/>
    <w:rsid w:val="00CE2B1A"/>
    <w:rsid w:val="00CF4791"/>
    <w:rsid w:val="00D0090E"/>
    <w:rsid w:val="00D0436F"/>
    <w:rsid w:val="00D21824"/>
    <w:rsid w:val="00D358E8"/>
    <w:rsid w:val="00D40998"/>
    <w:rsid w:val="00D660ED"/>
    <w:rsid w:val="00D753E2"/>
    <w:rsid w:val="00DA5D7E"/>
    <w:rsid w:val="00DB2E02"/>
    <w:rsid w:val="00DB5685"/>
    <w:rsid w:val="00DC0CE8"/>
    <w:rsid w:val="00DD5FF5"/>
    <w:rsid w:val="00DD6426"/>
    <w:rsid w:val="00E01762"/>
    <w:rsid w:val="00E266A7"/>
    <w:rsid w:val="00E60F2A"/>
    <w:rsid w:val="00E67FDA"/>
    <w:rsid w:val="00E750AD"/>
    <w:rsid w:val="00E87279"/>
    <w:rsid w:val="00ED06C9"/>
    <w:rsid w:val="00EE2E8E"/>
    <w:rsid w:val="00EF1E95"/>
    <w:rsid w:val="00F049F0"/>
    <w:rsid w:val="00F061C3"/>
    <w:rsid w:val="00F302DC"/>
    <w:rsid w:val="00F3401F"/>
    <w:rsid w:val="00F63A47"/>
    <w:rsid w:val="00F6580B"/>
    <w:rsid w:val="00F67485"/>
    <w:rsid w:val="00F76AD3"/>
    <w:rsid w:val="00F83729"/>
    <w:rsid w:val="00F85371"/>
    <w:rsid w:val="00F901E1"/>
    <w:rsid w:val="00F907CE"/>
    <w:rsid w:val="00FA7921"/>
    <w:rsid w:val="00FC0E7E"/>
    <w:rsid w:val="00FC5C3C"/>
    <w:rsid w:val="00FE28D6"/>
    <w:rsid w:val="00FE7A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8EBA7B"/>
  <w15:docId w15:val="{3ABC15A3-6A70-4C2E-B518-E1E49E8D2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6633B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A51C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6633B9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Prrafodelista">
    <w:name w:val="List Paragraph"/>
    <w:basedOn w:val="Normal"/>
    <w:uiPriority w:val="34"/>
    <w:qFormat/>
    <w:rsid w:val="006633B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rsid w:val="006633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2017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apple-converted-space">
    <w:name w:val="apple-converted-space"/>
    <w:basedOn w:val="Fuentedeprrafopredeter"/>
    <w:rsid w:val="002017C2"/>
  </w:style>
  <w:style w:type="character" w:styleId="Textoennegrita">
    <w:name w:val="Strong"/>
    <w:basedOn w:val="Fuentedeprrafopredeter"/>
    <w:uiPriority w:val="22"/>
    <w:qFormat/>
    <w:rsid w:val="002017C2"/>
    <w:rPr>
      <w:b/>
      <w:bCs/>
    </w:rPr>
  </w:style>
  <w:style w:type="character" w:styleId="Hipervnculo">
    <w:name w:val="Hyperlink"/>
    <w:basedOn w:val="Fuentedeprrafopredeter"/>
    <w:uiPriority w:val="99"/>
    <w:unhideWhenUsed/>
    <w:rsid w:val="005470BF"/>
    <w:rPr>
      <w:color w:val="0000FF" w:themeColor="hyperlink"/>
      <w:u w:val="single"/>
    </w:rPr>
  </w:style>
  <w:style w:type="paragraph" w:customStyle="1" w:styleId="Default">
    <w:name w:val="Default"/>
    <w:rsid w:val="008E19E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3A08"/>
  </w:style>
  <w:style w:type="paragraph" w:styleId="Piedepgina">
    <w:name w:val="footer"/>
    <w:basedOn w:val="Normal"/>
    <w:link w:val="PiedepginaCar"/>
    <w:uiPriority w:val="99"/>
    <w:unhideWhenUsed/>
    <w:rsid w:val="00803A0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A08"/>
  </w:style>
  <w:style w:type="paragraph" w:styleId="Textodeglobo">
    <w:name w:val="Balloon Text"/>
    <w:basedOn w:val="Normal"/>
    <w:link w:val="TextodegloboCar"/>
    <w:uiPriority w:val="99"/>
    <w:semiHidden/>
    <w:unhideWhenUsed/>
    <w:rsid w:val="00C66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66F28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F6580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6580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6580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6580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6580B"/>
    <w:rPr>
      <w:b/>
      <w:bCs/>
      <w:sz w:val="20"/>
      <w:szCs w:val="20"/>
    </w:rPr>
  </w:style>
  <w:style w:type="table" w:customStyle="1" w:styleId="Tabladecuadrcula2-nfasis41">
    <w:name w:val="Tabla de cuadrícula 2 - Énfasis 41"/>
    <w:basedOn w:val="Tablanormal"/>
    <w:uiPriority w:val="47"/>
    <w:rsid w:val="00092514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3-nfasis41">
    <w:name w:val="Tabla de cuadrícul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customStyle="1" w:styleId="Tabladecuadrcula4-nfasis41">
    <w:name w:val="Tabla de cuadrícula 4 - Énfasis 4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cuadrcula5oscura-nfasis41">
    <w:name w:val="Tabla de cuadrícula 5 oscura - Énfasis 41"/>
    <w:basedOn w:val="Tablanormal"/>
    <w:uiPriority w:val="50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customStyle="1" w:styleId="Tabladecuadrcula6concolores-nfasis41">
    <w:name w:val="Tabla de cuadrícula 6 con colores - Énfasis 41"/>
    <w:basedOn w:val="Tablanormal"/>
    <w:uiPriority w:val="51"/>
    <w:rsid w:val="0009251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3-nfasis41">
    <w:name w:val="Tabla de lista 3 - Énfasis 41"/>
    <w:basedOn w:val="Tablanormal"/>
    <w:uiPriority w:val="48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customStyle="1" w:styleId="Tabladelista4-nfasis51">
    <w:name w:val="Tabla de lista 4 - Énfasis 51"/>
    <w:basedOn w:val="Tablanormal"/>
    <w:uiPriority w:val="49"/>
    <w:rsid w:val="00092514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customStyle="1" w:styleId="Tabladelista1clara-nfasis41">
    <w:name w:val="Tabla de lista 1 clara - Énfasis 41"/>
    <w:basedOn w:val="Tablanormal"/>
    <w:uiPriority w:val="46"/>
    <w:rsid w:val="0009251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customStyle="1" w:styleId="Tabladelista7concolores1">
    <w:name w:val="Tabla de lista 7 con colores1"/>
    <w:basedOn w:val="Tablanormal"/>
    <w:uiPriority w:val="52"/>
    <w:rsid w:val="0046747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7concolores-nfasis51">
    <w:name w:val="Tabla de lista 7 con colores - Énfasis 51"/>
    <w:basedOn w:val="Tablanormal"/>
    <w:uiPriority w:val="52"/>
    <w:rsid w:val="00467471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Tabladelista6concolores-nfasis61">
    <w:name w:val="Tabla de lista 6 con colores - Énfasis 61"/>
    <w:basedOn w:val="Tablanormal"/>
    <w:uiPriority w:val="51"/>
    <w:rsid w:val="00467471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customStyle="1" w:styleId="Tabladecuadrcula5oscura-nfasis61">
    <w:name w:val="Tabla de cuadrícula 5 oscura - Énfasis 6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customStyle="1" w:styleId="Tabladecuadrcula5oscura-nfasis51">
    <w:name w:val="Tabla de cuadrícula 5 oscura - Énfasis 51"/>
    <w:basedOn w:val="Tablanormal"/>
    <w:uiPriority w:val="50"/>
    <w:rsid w:val="003563D6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customStyle="1" w:styleId="Tabladecuadrcula4-nfasis21">
    <w:name w:val="Tabla de cuadrícula 4 - Énfasis 21"/>
    <w:basedOn w:val="Tablanormal"/>
    <w:uiPriority w:val="49"/>
    <w:rsid w:val="00B451AC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paragraph" w:styleId="Sinespaciado">
    <w:name w:val="No Spacing"/>
    <w:uiPriority w:val="1"/>
    <w:qFormat/>
    <w:rsid w:val="00A51CBC"/>
    <w:pPr>
      <w:spacing w:after="0" w:line="240" w:lineRule="auto"/>
    </w:pPr>
  </w:style>
  <w:style w:type="character" w:customStyle="1" w:styleId="Ttulo2Car">
    <w:name w:val="Título 2 Car"/>
    <w:basedOn w:val="Fuentedeprrafopredeter"/>
    <w:link w:val="Ttulo2"/>
    <w:uiPriority w:val="9"/>
    <w:rsid w:val="00A51CB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encionar1">
    <w:name w:val="Mencionar1"/>
    <w:basedOn w:val="Fuentedeprrafopredeter"/>
    <w:uiPriority w:val="99"/>
    <w:semiHidden/>
    <w:unhideWhenUsed/>
    <w:rsid w:val="000C1203"/>
    <w:rPr>
      <w:color w:val="2B579A"/>
      <w:shd w:val="clear" w:color="auto" w:fill="E6E6E6"/>
    </w:rPr>
  </w:style>
  <w:style w:type="table" w:customStyle="1" w:styleId="Tabladecuadrcula1clara-nfasis31">
    <w:name w:val="Tabla de cuadrícula 1 clara - Énfasis 31"/>
    <w:basedOn w:val="Tablanormal"/>
    <w:uiPriority w:val="46"/>
    <w:rsid w:val="00082A66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decuadrcula1clara1">
    <w:name w:val="Tabla de cuadrícula 1 clara1"/>
    <w:basedOn w:val="Tablanormal"/>
    <w:uiPriority w:val="46"/>
    <w:rsid w:val="00F3401F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732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A66F07-327B-4230-809D-BDB30D0D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350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SE-IRMA</dc:creator>
  <cp:lastModifiedBy>PJTLX-130-01</cp:lastModifiedBy>
  <cp:revision>2</cp:revision>
  <cp:lastPrinted>2017-05-29T14:31:00Z</cp:lastPrinted>
  <dcterms:created xsi:type="dcterms:W3CDTF">2019-10-08T16:35:00Z</dcterms:created>
  <dcterms:modified xsi:type="dcterms:W3CDTF">2019-10-08T16:35:00Z</dcterms:modified>
</cp:coreProperties>
</file>