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AE9E8" w14:textId="1B4D9A51" w:rsidR="00082A66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B25CB01" w14:textId="43E993F8" w:rsidR="00EC25AA" w:rsidRDefault="00EC25AA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DE6A2E" w14:textId="77777777" w:rsidR="00EC25AA" w:rsidRPr="00A51CBC" w:rsidRDefault="00EC25AA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51E5DAA6" w:rsidR="00A51CBC" w:rsidRPr="00A51CBC" w:rsidRDefault="00076A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Angélica Aragón Sánchez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33130EFD" w:rsidR="00A51CBC" w:rsidRPr="00A51CBC" w:rsidRDefault="00076A51" w:rsidP="00707EC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Segundo de Control y Juicio Oral del Distrito Judicial de Guridi y Alcocer.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7D32D028" w:rsidR="00A51CBC" w:rsidRPr="00A51CBC" w:rsidRDefault="00076A51" w:rsidP="00707EC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de Control y Juicio Oral del Distrito Judicial de Guridi y Alcocer.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2BFF15DC" w:rsidR="00A51CBC" w:rsidRPr="00A51CBC" w:rsidRDefault="00076A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O5 de febrero de 1971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04685A77" w:rsidR="00A51CBC" w:rsidRPr="00A51CBC" w:rsidRDefault="00076A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Posgrado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153B4DDE" w:rsidR="00A51CBC" w:rsidRPr="00A51CBC" w:rsidRDefault="00076A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del Valle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1927B0B6" w:rsidR="00A51CBC" w:rsidRPr="005F3553" w:rsidRDefault="005F355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5F355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Agosto 2002 a </w:t>
            </w:r>
            <w:proofErr w:type="gramStart"/>
            <w:r w:rsidRPr="005F355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Junio</w:t>
            </w:r>
            <w:proofErr w:type="gramEnd"/>
            <w:r w:rsidRPr="005F355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2004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34B35E58" w:rsidR="00A51CBC" w:rsidRPr="00A51CBC" w:rsidRDefault="005F355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de grado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50371872" w:rsidR="00A51CBC" w:rsidRPr="00A51CBC" w:rsidRDefault="005F355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1B7D9F8F" w:rsidR="00A51CBC" w:rsidRPr="005F3553" w:rsidRDefault="005F3553" w:rsidP="005F3553">
            <w:pPr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  <w:r w:rsidRPr="005F3553">
              <w:rPr>
                <w:b/>
                <w:sz w:val="24"/>
                <w:szCs w:val="24"/>
              </w:rPr>
              <w:t>2300080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2DAA910C" w:rsidR="00A51CBC" w:rsidRPr="00A51CBC" w:rsidRDefault="005F355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Posgrado</w:t>
            </w:r>
          </w:p>
        </w:tc>
      </w:tr>
      <w:tr w:rsidR="005F3553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5F3553" w:rsidRPr="00A51CBC" w:rsidRDefault="005F3553" w:rsidP="005F355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16A5302F" w:rsidR="005F3553" w:rsidRPr="00CF1135" w:rsidRDefault="005F3553" w:rsidP="005F355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F113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CF1135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CF1135" w:rsidRPr="00A51CBC" w:rsidRDefault="00CF1135" w:rsidP="00CF113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6D7908AE" w:rsidR="00CF1135" w:rsidRPr="00A51CBC" w:rsidRDefault="00CF1135" w:rsidP="00CF113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1997-1999</w:t>
            </w:r>
          </w:p>
        </w:tc>
      </w:tr>
      <w:tr w:rsidR="00CF1135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CF1135" w:rsidRPr="00A51CBC" w:rsidRDefault="00CF1135" w:rsidP="00CF113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9DC1F9A" w:rsidR="00CF1135" w:rsidRPr="00A51CBC" w:rsidRDefault="00CF1135" w:rsidP="00CF113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Constancia</w:t>
            </w:r>
          </w:p>
        </w:tc>
      </w:tr>
      <w:tr w:rsidR="00CF1135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CF1135" w:rsidRPr="00A51CBC" w:rsidRDefault="00CF1135" w:rsidP="00CF113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 xml:space="preserve">Cédula: </w:t>
            </w:r>
          </w:p>
        </w:tc>
        <w:tc>
          <w:tcPr>
            <w:tcW w:w="5788" w:type="dxa"/>
          </w:tcPr>
          <w:p w14:paraId="5AE7CEB2" w14:textId="77777777" w:rsidR="00CF1135" w:rsidRPr="00A51CBC" w:rsidRDefault="00CF1135" w:rsidP="00CF113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III.- EXPERIENCIA LABORAL: </w:t>
            </w:r>
            <w:proofErr w:type="gramStart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</w:t>
            </w:r>
            <w:proofErr w:type="gramEnd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1619B75A" w:rsidR="00A51CBC" w:rsidRPr="00A51CBC" w:rsidRDefault="00CF11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31/diciembre/2014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26CA5E16" w:rsidR="00A51CBC" w:rsidRPr="00A51CBC" w:rsidRDefault="00CF11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3E4B3407" w:rsidR="00A51CBC" w:rsidRPr="00CF1135" w:rsidRDefault="00CF11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F113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Segundo de Control y de Juicio Oral, del Distrito Judicial de Guridi y Alcocer. (por examen de oposición)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08167855" w:rsidR="00A51CBC" w:rsidRPr="00A51CBC" w:rsidRDefault="00CF11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Penal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2981712" w:rsidR="00A51CBC" w:rsidRPr="00A51CBC" w:rsidRDefault="00CF11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01/febrero/2011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532DA4E0" w:rsidR="00A51CBC" w:rsidRPr="00A51CBC" w:rsidRDefault="00CF11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191AF819" w:rsidR="00A51CBC" w:rsidRPr="00CF1135" w:rsidRDefault="00CF11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F113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Proyectista de Sala Penal Ponencia Uno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F35CACF" w:rsidR="00A51CBC" w:rsidRPr="00A51CBC" w:rsidRDefault="00CF11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Penal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4AB919DC" w:rsidR="00A51CBC" w:rsidRPr="00A51CBC" w:rsidRDefault="00CF11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01/mayo/1999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4C49B41A" w:rsidR="00A51CBC" w:rsidRPr="00CF1135" w:rsidRDefault="00CF11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F113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Procuraduría General de Justicia del Estado de Tlaxcala.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3F1307F8" w:rsidR="00A51CBC" w:rsidRPr="00CF1135" w:rsidRDefault="00CF11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F113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Subdirectora de Averiguaciones Previas, Agente del Ministerio Público adscrita a Juzgados, Encargada de la </w:t>
            </w:r>
            <w:proofErr w:type="spellStart"/>
            <w:r w:rsidRPr="00CF113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Visitaduria</w:t>
            </w:r>
            <w:proofErr w:type="spellEnd"/>
            <w:r w:rsidRPr="00CF113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28E46237" w:rsidR="00A51CBC" w:rsidRPr="00A51CBC" w:rsidRDefault="00CF11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Penal, Civil, Familiar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proofErr w:type="gramStart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b)Últimos</w:t>
            </w:r>
            <w:proofErr w:type="gramEnd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4F210DEC" w:rsidR="00A51CBC" w:rsidRPr="002A39C1" w:rsidRDefault="002A39C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A39C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de Control y de Juicio Oral del Distrito Judicial de Guridi y Alcocer.</w:t>
            </w:r>
          </w:p>
        </w:tc>
        <w:tc>
          <w:tcPr>
            <w:tcW w:w="2977" w:type="dxa"/>
          </w:tcPr>
          <w:p w14:paraId="7CA69576" w14:textId="06544AA1" w:rsidR="00A51CBC" w:rsidRPr="002A39C1" w:rsidRDefault="002A39C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A39C1">
              <w:rPr>
                <w:rFonts w:eastAsia="Times New Roman" w:cs="Arial"/>
                <w:b/>
                <w:color w:val="000000"/>
                <w:lang w:eastAsia="es-MX"/>
              </w:rPr>
              <w:t>31/dic/2014 a la fecha</w:t>
            </w:r>
          </w:p>
        </w:tc>
      </w:tr>
      <w:tr w:rsidR="002A39C1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2A39C1" w:rsidRPr="00A51CBC" w:rsidRDefault="002A39C1" w:rsidP="002A39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6D79F55D" w:rsidR="002A39C1" w:rsidRPr="002A39C1" w:rsidRDefault="002A39C1" w:rsidP="002A39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A39C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Penal Ponencia Uno</w:t>
            </w:r>
          </w:p>
        </w:tc>
        <w:tc>
          <w:tcPr>
            <w:tcW w:w="2977" w:type="dxa"/>
          </w:tcPr>
          <w:p w14:paraId="2C78169C" w14:textId="3ECC0682" w:rsidR="002A39C1" w:rsidRPr="002A39C1" w:rsidRDefault="002A39C1" w:rsidP="002A39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A39C1">
              <w:rPr>
                <w:rFonts w:eastAsia="Times New Roman" w:cs="Arial"/>
                <w:b/>
                <w:color w:val="000000"/>
                <w:lang w:eastAsia="es-MX"/>
              </w:rPr>
              <w:t>01/febrero/2011 a 30/dic/2014</w:t>
            </w:r>
          </w:p>
        </w:tc>
      </w:tr>
      <w:tr w:rsidR="002A39C1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2A39C1" w:rsidRPr="00A51CBC" w:rsidRDefault="002A39C1" w:rsidP="002A39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77777777" w:rsidR="002A39C1" w:rsidRPr="00A51CBC" w:rsidRDefault="002A39C1" w:rsidP="002A39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7A5EE7A6" w14:textId="77777777" w:rsidR="002A39C1" w:rsidRPr="00A51CBC" w:rsidRDefault="002A39C1" w:rsidP="002A39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A5AD1AC" w14:textId="41B42473" w:rsidR="001A4DAA" w:rsidRPr="00A51CBC" w:rsidRDefault="001A4DAA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4394"/>
        <w:gridCol w:w="2410"/>
        <w:gridCol w:w="1701"/>
      </w:tblGrid>
      <w:tr w:rsidR="007F2F27" w:rsidRPr="00A51CBC" w14:paraId="4117F6A8" w14:textId="77777777" w:rsidTr="001A4DAA">
        <w:trPr>
          <w:trHeight w:val="705"/>
        </w:trPr>
        <w:tc>
          <w:tcPr>
            <w:tcW w:w="9357" w:type="dxa"/>
            <w:gridSpan w:val="4"/>
            <w:shd w:val="clear" w:color="auto" w:fill="632423" w:themeFill="accent2" w:themeFillShade="80"/>
          </w:tcPr>
          <w:p w14:paraId="2EF9D2C7" w14:textId="77777777" w:rsidR="007F2F27" w:rsidRPr="00DC0CE8" w:rsidRDefault="007F2F2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</w:tr>
      <w:tr w:rsidR="00A51CBC" w:rsidRPr="00A51CBC" w14:paraId="2B283341" w14:textId="77777777" w:rsidTr="001A4DAA">
        <w:trPr>
          <w:trHeight w:val="705"/>
        </w:trPr>
        <w:tc>
          <w:tcPr>
            <w:tcW w:w="9357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1A4DAA">
        <w:trPr>
          <w:trHeight w:val="705"/>
        </w:trPr>
        <w:tc>
          <w:tcPr>
            <w:tcW w:w="852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410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D77141" w:rsidRPr="007869E3" w14:paraId="04290AC7" w14:textId="77777777" w:rsidTr="001A4DAA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7CCA" w14:textId="358F2AFE" w:rsidR="00D77141" w:rsidRDefault="00D77141" w:rsidP="0032020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4287" w14:textId="747604EF" w:rsidR="00D77141" w:rsidRDefault="00BE7717" w:rsidP="0032020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Seminario sobre Impartición de Justicia y Peritaje en Antropología Social con Perspectiva de Género: una prueba para comprender el </w:t>
            </w:r>
            <w:r w:rsidR="00E4248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Feminicidio, la </w:t>
            </w:r>
            <w:proofErr w:type="gramStart"/>
            <w:r w:rsidR="00E4248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Violación  y</w:t>
            </w:r>
            <w:proofErr w:type="gramEnd"/>
            <w:r w:rsidR="00E4248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la Trata de Personas con fines de Explotación Sexual.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F329" w14:textId="4365E36D" w:rsidR="00D77141" w:rsidRDefault="00E42480" w:rsidP="0032020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35A0" w14:textId="6B33DECA" w:rsidR="00D77141" w:rsidRDefault="00E42480" w:rsidP="0032020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36   horas durante los meses de agosto y septiembre de 2019</w:t>
            </w:r>
          </w:p>
        </w:tc>
      </w:tr>
      <w:tr w:rsidR="0032020B" w:rsidRPr="007869E3" w14:paraId="1334A285" w14:textId="77777777" w:rsidTr="001A4DAA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E1EA" w14:textId="77777777" w:rsidR="0032020B" w:rsidRDefault="0032020B" w:rsidP="0032020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C7EC" w14:textId="1D122CD5" w:rsidR="0032020B" w:rsidRDefault="0032020B" w:rsidP="0032020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Taller “Análisis de Sentencias de la Comisión Interamericana de los Derechos Humanos”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4A3B" w14:textId="5FECCBB1" w:rsidR="0032020B" w:rsidRDefault="0032020B" w:rsidP="0032020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7455" w14:textId="082EFEA1" w:rsidR="0032020B" w:rsidRDefault="0032020B" w:rsidP="0032020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25 al 29 de marzo de 2019</w:t>
            </w:r>
          </w:p>
        </w:tc>
      </w:tr>
      <w:tr w:rsidR="00707ECD" w:rsidRPr="007869E3" w14:paraId="75E7198C" w14:textId="77777777" w:rsidTr="001A4DAA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3A83" w14:textId="49D20E56" w:rsidR="00707ECD" w:rsidRDefault="00BE7717" w:rsidP="0032020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9D50" w14:textId="04BAC4D2" w:rsidR="00707ECD" w:rsidRDefault="00E95B99" w:rsidP="0032020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Conferencia “Los Derechos Humanos de los Pueblos y Comunidad </w:t>
            </w:r>
            <w:r w:rsidR="00BE771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Indígenas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EB37" w14:textId="65E288A0" w:rsidR="00707ECD" w:rsidRDefault="00E95B99" w:rsidP="0032020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7F37" w14:textId="5399A347" w:rsidR="00707ECD" w:rsidRDefault="00E95B99" w:rsidP="0032020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 de marzo de 2019</w:t>
            </w:r>
          </w:p>
        </w:tc>
      </w:tr>
      <w:tr w:rsidR="0032020B" w:rsidRPr="007869E3" w14:paraId="2DF5B5C7" w14:textId="77777777" w:rsidTr="001A4DAA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D670" w14:textId="77777777" w:rsidR="0032020B" w:rsidRDefault="0032020B" w:rsidP="0032020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4E9F" w14:textId="6AB58A1F" w:rsidR="0032020B" w:rsidRDefault="0032020B" w:rsidP="00E95B9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“La Teoría de las Obligaciones y los Deberes del Estado”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EB9F" w14:textId="723BEB7D" w:rsidR="0032020B" w:rsidRDefault="0032020B" w:rsidP="0032020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2601" w14:textId="041B9029" w:rsidR="0032020B" w:rsidRDefault="0032020B" w:rsidP="0032020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 de febrero de 2019</w:t>
            </w:r>
          </w:p>
        </w:tc>
      </w:tr>
      <w:tr w:rsidR="00707ECD" w:rsidRPr="007869E3" w14:paraId="71EE7A15" w14:textId="77777777" w:rsidTr="001A4DAA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BA8B" w14:textId="44BCFBA4" w:rsidR="00707ECD" w:rsidRDefault="00BE7717" w:rsidP="0032020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5910" w14:textId="3564A97E" w:rsidR="00707ECD" w:rsidRDefault="00F10F66" w:rsidP="00E95B9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Diplomado “</w:t>
            </w:r>
            <w:r w:rsidR="00E95B9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Especialización en Justicia Penal para Adolescentes”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8A50" w14:textId="5BFA3FAD" w:rsidR="00707ECD" w:rsidRDefault="00E95B99" w:rsidP="0032020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Educación Pública y Poder Judicial del Estado de Puebla.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EE2F" w14:textId="57E15F56" w:rsidR="00707ECD" w:rsidRDefault="00E95B99" w:rsidP="0032020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 junio al 8 de septiembre de 2018.</w:t>
            </w:r>
          </w:p>
        </w:tc>
      </w:tr>
      <w:tr w:rsidR="00E04E81" w:rsidRPr="007869E3" w14:paraId="12886AD9" w14:textId="77777777" w:rsidTr="001A4DAA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CB36" w14:textId="210EA410" w:rsidR="00E04E81" w:rsidRDefault="00BE7717" w:rsidP="0032020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8ED1" w14:textId="63A0FA73" w:rsidR="00E04E81" w:rsidRDefault="00E04E81" w:rsidP="0032020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Diplomado “Argumentación Jurídica con Perspectiva de </w:t>
            </w:r>
            <w:r w:rsidR="00BE771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Género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A43E" w14:textId="0AA9C824" w:rsidR="00E04E81" w:rsidRDefault="00E04E81" w:rsidP="0032020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Tribunal Superior de </w:t>
            </w:r>
            <w:r w:rsidR="00E95B9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Justicia del Estado de Tlaxcala.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C0D5" w14:textId="59B251F2" w:rsidR="00E04E81" w:rsidRDefault="00E95B99" w:rsidP="0032020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 de noviembre de 2018</w:t>
            </w:r>
          </w:p>
        </w:tc>
      </w:tr>
      <w:tr w:rsidR="00707ECD" w:rsidRPr="007869E3" w14:paraId="5345E2DB" w14:textId="77777777" w:rsidTr="001A4DAA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37DC" w14:textId="4EAB8CBC" w:rsidR="00707ECD" w:rsidRDefault="00BE7717" w:rsidP="0032020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C69E" w14:textId="75F000EF" w:rsidR="00707ECD" w:rsidRDefault="00F10F66" w:rsidP="0032020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Conferencia </w:t>
            </w:r>
            <w:r w:rsidR="00C9420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“Derechos Humanos y Garantías Constitucionales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Proceso”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711D" w14:textId="50409ACC" w:rsidR="00707ECD" w:rsidRDefault="00F10F66" w:rsidP="0032020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5DF2" w14:textId="61AC5389" w:rsidR="00707ECD" w:rsidRDefault="00F10F66" w:rsidP="0032020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 septiembre de 2018</w:t>
            </w:r>
          </w:p>
        </w:tc>
      </w:tr>
      <w:tr w:rsidR="00113399" w:rsidRPr="007869E3" w14:paraId="3D51211A" w14:textId="77777777" w:rsidTr="001A4DAA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3F98" w14:textId="6D26DEB0" w:rsidR="00113399" w:rsidRDefault="00BE7717" w:rsidP="0032020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9597" w14:textId="7415BDFE" w:rsidR="00113399" w:rsidRPr="007869E3" w:rsidRDefault="00113399" w:rsidP="0032020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“Reflexión Histórica Jurídica del Constituyente en Tlaxcala”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A6EF" w14:textId="305C0867" w:rsidR="00113399" w:rsidRPr="007869E3" w:rsidRDefault="00113399" w:rsidP="0032020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FA02" w14:textId="03C19EDD" w:rsidR="00113399" w:rsidRPr="007869E3" w:rsidRDefault="00F10F66" w:rsidP="0032020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07 </w:t>
            </w:r>
            <w:proofErr w:type="gram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junio </w:t>
            </w:r>
            <w:r w:rsidR="0011339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</w:t>
            </w:r>
            <w:proofErr w:type="gram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11339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2018</w:t>
            </w:r>
          </w:p>
        </w:tc>
      </w:tr>
      <w:tr w:rsidR="001A4DAA" w:rsidRPr="007869E3" w14:paraId="05E24D6B" w14:textId="77777777" w:rsidTr="001A4DAA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4E85" w14:textId="5732CE73" w:rsidR="002A39C1" w:rsidRPr="007869E3" w:rsidRDefault="00BE7717" w:rsidP="0032020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47F7" w14:textId="77777777" w:rsidR="002A39C1" w:rsidRPr="007869E3" w:rsidRDefault="002A39C1" w:rsidP="0032020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“Juzgar con Perspectiva de Género”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E1C" w14:textId="77777777" w:rsidR="002A39C1" w:rsidRPr="007869E3" w:rsidRDefault="002A39C1" w:rsidP="0032020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Especialización Judicial del Tribunal Superior de Justicia de Tlaxcala y la Unidad de Igualdad de Genero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7124" w14:textId="7996553C" w:rsidR="002A39C1" w:rsidRPr="007869E3" w:rsidRDefault="002A39C1" w:rsidP="00F10F66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8, 10, 15, 17, 22, 24, 29, 31 de agosto y 19 de septiembre </w:t>
            </w:r>
            <w:r w:rsidR="00F10F6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 </w:t>
            </w: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2017.</w:t>
            </w:r>
          </w:p>
        </w:tc>
      </w:tr>
      <w:tr w:rsidR="007F2F27" w:rsidRPr="007869E3" w14:paraId="526B5648" w14:textId="77777777" w:rsidTr="001A4DAA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8107" w14:textId="176BFB19" w:rsidR="007F2F27" w:rsidRDefault="00BE7717" w:rsidP="0032020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BB36" w14:textId="573A790B" w:rsidR="007F2F27" w:rsidRPr="007869E3" w:rsidRDefault="007F2F27" w:rsidP="0032020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“Justicia Restaurativa en Ejecución de Sanciones Penales” “Conocimientos Interdisciplinarios en Materia de Derechos de Niñas, Niños y Adolescentes” “Conocimientos Específicos sobre el Sistema Integral de Justicia Penal para Adolescentes” “Conocimientos del Sistema Penal Acusatorio, las Medidas de Sanciones Especiales y la Prevención del Delito Para Adolescentes”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065E" w14:textId="512F872D" w:rsidR="007F2F27" w:rsidRPr="007869E3" w:rsidRDefault="007F2F27" w:rsidP="0032020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38CF" w14:textId="24434982" w:rsidR="007F2F27" w:rsidRPr="007869E3" w:rsidRDefault="007F2F27" w:rsidP="00F10F66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Abril 2017</w:t>
            </w:r>
          </w:p>
        </w:tc>
      </w:tr>
      <w:tr w:rsidR="002A39C1" w:rsidRPr="007869E3" w14:paraId="6C540BB1" w14:textId="77777777" w:rsidTr="001A4DAA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C575" w14:textId="45187A5A" w:rsidR="002A39C1" w:rsidRPr="007869E3" w:rsidRDefault="00BE7717" w:rsidP="0032020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ED32" w14:textId="77777777" w:rsidR="002A39C1" w:rsidRPr="007869E3" w:rsidRDefault="002A39C1" w:rsidP="0032020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proofErr w:type="gramStart"/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Seminario  “</w:t>
            </w:r>
            <w:proofErr w:type="gramEnd"/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Sistema de Justicia Para Adolescentes”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9340" w14:textId="77777777" w:rsidR="002A39C1" w:rsidRPr="007869E3" w:rsidRDefault="002A39C1" w:rsidP="0032020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Casa de la Cultura Jurídica “José Miguel Guridi Alcocer”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A9EE" w14:textId="59BB2512" w:rsidR="002A39C1" w:rsidRPr="007869E3" w:rsidRDefault="002A39C1" w:rsidP="00F10F66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22 al 30 de </w:t>
            </w:r>
            <w:proofErr w:type="gramStart"/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junio</w:t>
            </w:r>
            <w:r w:rsidR="00F10F6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F10F6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</w:t>
            </w:r>
            <w:proofErr w:type="gramEnd"/>
            <w:r w:rsidR="00F10F6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2017</w:t>
            </w:r>
          </w:p>
        </w:tc>
      </w:tr>
      <w:tr w:rsidR="002A39C1" w:rsidRPr="007869E3" w14:paraId="33E3DC2E" w14:textId="77777777" w:rsidTr="001A4DA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656E" w14:textId="4A03AE3A" w:rsidR="002A39C1" w:rsidRPr="007869E3" w:rsidRDefault="00BE7717" w:rsidP="0032020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2EF7" w14:textId="77777777" w:rsidR="002A39C1" w:rsidRPr="007869E3" w:rsidRDefault="002A39C1" w:rsidP="0032020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“Alerta de Violencia de Genero en contra de las Mujeres de Tlaxcala”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72E7" w14:textId="77777777" w:rsidR="002A39C1" w:rsidRPr="007869E3" w:rsidRDefault="002A39C1" w:rsidP="0032020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Gobierno del Estado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D219" w14:textId="19781403" w:rsidR="002A39C1" w:rsidRPr="007869E3" w:rsidRDefault="002A39C1" w:rsidP="00F10F66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 al 19 de mayo</w:t>
            </w:r>
            <w:r w:rsidR="00F10F6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</w:t>
            </w: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2017</w:t>
            </w:r>
          </w:p>
        </w:tc>
      </w:tr>
      <w:tr w:rsidR="002A39C1" w:rsidRPr="007869E3" w14:paraId="767493A6" w14:textId="77777777" w:rsidTr="001A4DA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950C" w14:textId="210E8FC3" w:rsidR="002A39C1" w:rsidRPr="007869E3" w:rsidRDefault="00BE7717" w:rsidP="0032020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BA02" w14:textId="77777777" w:rsidR="002A39C1" w:rsidRPr="007869E3" w:rsidRDefault="002A39C1" w:rsidP="0032020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“Fundamentos del Sistema Penal Acusatorio para Juzgadores: Modulo 2”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D7F6" w14:textId="77777777" w:rsidR="002A39C1" w:rsidRPr="007869E3" w:rsidRDefault="002A39C1" w:rsidP="0032020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Estudio Judiciales en San Juan Puerto Rico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CE4F" w14:textId="77777777" w:rsidR="002A39C1" w:rsidRPr="007869E3" w:rsidRDefault="002A39C1" w:rsidP="0032020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 al 05 de mayo de 2017</w:t>
            </w:r>
          </w:p>
        </w:tc>
      </w:tr>
      <w:tr w:rsidR="002A39C1" w:rsidRPr="007869E3" w14:paraId="0550517D" w14:textId="77777777" w:rsidTr="001A4DA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372C" w14:textId="11BB6E1F" w:rsidR="002A39C1" w:rsidRPr="007869E3" w:rsidRDefault="00BE7717" w:rsidP="0032020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742A" w14:textId="77777777" w:rsidR="002A39C1" w:rsidRPr="007869E3" w:rsidRDefault="002A39C1" w:rsidP="0032020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Diplomado “Acceso a la Justicia en Materia de Derechos Humanos”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5FBA" w14:textId="77777777" w:rsidR="002A39C1" w:rsidRPr="007869E3" w:rsidRDefault="002A39C1" w:rsidP="0032020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Casa de la Cultura Jurídica “José Miguel Guridi Alcocer”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2EB3" w14:textId="77777777" w:rsidR="002A39C1" w:rsidRPr="007869E3" w:rsidRDefault="002A39C1" w:rsidP="0032020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 de febrero de 2017 al 03 de junio de 2017</w:t>
            </w:r>
          </w:p>
        </w:tc>
      </w:tr>
      <w:tr w:rsidR="002A39C1" w:rsidRPr="007869E3" w14:paraId="33E04C20" w14:textId="77777777" w:rsidTr="001A4DAA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CE52" w14:textId="4B84B76C" w:rsidR="002A39C1" w:rsidRPr="007869E3" w:rsidRDefault="00BE7717" w:rsidP="0032020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1C8C" w14:textId="77777777" w:rsidR="002A39C1" w:rsidRPr="007869E3" w:rsidRDefault="002A39C1" w:rsidP="0032020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“Fundamentos del Sistema Penal Acusatorio para Juzgadores: Modulo 1”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EAF9" w14:textId="77777777" w:rsidR="002A39C1" w:rsidRPr="007869E3" w:rsidRDefault="002A39C1" w:rsidP="0032020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Estudio Judiciales en San Juan Puerto Rico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0A34" w14:textId="77777777" w:rsidR="002A39C1" w:rsidRPr="007869E3" w:rsidRDefault="002A39C1" w:rsidP="0032020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 al 28 de octubre de 2016</w:t>
            </w:r>
          </w:p>
        </w:tc>
      </w:tr>
      <w:tr w:rsidR="002A39C1" w:rsidRPr="007869E3" w14:paraId="572EEBA1" w14:textId="77777777" w:rsidTr="001A4DAA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3C4B" w14:textId="48FAFD85" w:rsidR="002A39C1" w:rsidRPr="007869E3" w:rsidRDefault="00BE7717" w:rsidP="0032020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ECD4" w14:textId="77777777" w:rsidR="002A39C1" w:rsidRPr="007869E3" w:rsidRDefault="002A39C1" w:rsidP="0032020B">
            <w:pPr>
              <w:spacing w:after="160" w:line="259" w:lineRule="auto"/>
              <w:contextualSpacing/>
              <w:rPr>
                <w:b/>
                <w:sz w:val="24"/>
                <w:szCs w:val="24"/>
              </w:rPr>
            </w:pPr>
            <w:r w:rsidRPr="007869E3">
              <w:rPr>
                <w:b/>
                <w:sz w:val="24"/>
                <w:szCs w:val="24"/>
              </w:rPr>
              <w:t xml:space="preserve"> Curso-Taller “Trata de Personas”</w:t>
            </w:r>
          </w:p>
          <w:p w14:paraId="0E6843DB" w14:textId="77777777" w:rsidR="002A39C1" w:rsidRPr="007869E3" w:rsidRDefault="002A39C1" w:rsidP="0032020B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DCEF" w14:textId="77777777" w:rsidR="002A39C1" w:rsidRPr="007869E3" w:rsidRDefault="002A39C1" w:rsidP="0032020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Consejo de la Judicatura Tribunal Superior de Justicia del Estado de Tlaxcala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9565" w14:textId="77777777" w:rsidR="002A39C1" w:rsidRPr="007869E3" w:rsidRDefault="002A39C1" w:rsidP="0032020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 al 29 de abril de 2016</w:t>
            </w:r>
          </w:p>
        </w:tc>
      </w:tr>
      <w:tr w:rsidR="002A39C1" w:rsidRPr="007869E3" w14:paraId="6DF9CA03" w14:textId="77777777" w:rsidTr="001A4DAA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5236" w14:textId="4A5931E9" w:rsidR="002A39C1" w:rsidRPr="007869E3" w:rsidRDefault="00BE7717" w:rsidP="0032020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C07A" w14:textId="77777777" w:rsidR="002A39C1" w:rsidRPr="007869E3" w:rsidRDefault="002A39C1" w:rsidP="0032020B">
            <w:pPr>
              <w:spacing w:after="160" w:line="259" w:lineRule="auto"/>
              <w:contextualSpacing/>
              <w:rPr>
                <w:b/>
                <w:sz w:val="24"/>
                <w:szCs w:val="24"/>
              </w:rPr>
            </w:pPr>
            <w:r w:rsidRPr="007869E3">
              <w:rPr>
                <w:b/>
                <w:sz w:val="24"/>
                <w:szCs w:val="24"/>
              </w:rPr>
              <w:t>Conferencia “Aplicación de las disposiciones de la Ley Federal de Prevención e Identificación de Operaciones con Recursos de Procedencia Ilícita”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E082" w14:textId="77777777" w:rsidR="002A39C1" w:rsidRPr="007869E3" w:rsidRDefault="002A39C1" w:rsidP="0032020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CONATRIB</w:t>
            </w:r>
          </w:p>
          <w:p w14:paraId="77ADD369" w14:textId="77777777" w:rsidR="002A39C1" w:rsidRPr="007869E3" w:rsidRDefault="002A39C1" w:rsidP="0032020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Colegio Tlaxcala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4A78" w14:textId="77777777" w:rsidR="002A39C1" w:rsidRPr="007869E3" w:rsidRDefault="002A39C1" w:rsidP="0032020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21 de abril 2016</w:t>
            </w:r>
          </w:p>
        </w:tc>
      </w:tr>
      <w:tr w:rsidR="002A39C1" w:rsidRPr="007869E3" w14:paraId="165BBBF9" w14:textId="77777777" w:rsidTr="001A4DAA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CEED" w14:textId="2980854F" w:rsidR="002A39C1" w:rsidRPr="007869E3" w:rsidRDefault="00BE7717" w:rsidP="0032020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1B0F" w14:textId="77777777" w:rsidR="002A39C1" w:rsidRPr="007869E3" w:rsidRDefault="002A39C1" w:rsidP="0032020B">
            <w:pPr>
              <w:spacing w:after="160" w:line="259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7869E3">
              <w:rPr>
                <w:b/>
                <w:sz w:val="24"/>
                <w:szCs w:val="24"/>
              </w:rPr>
              <w:t>Curso “Sobre Técnicas de Argumentación Jurídica”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FACC" w14:textId="77777777" w:rsidR="002A39C1" w:rsidRPr="007869E3" w:rsidRDefault="002A39C1" w:rsidP="0032020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MSI/USAID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309D" w14:textId="77777777" w:rsidR="002A39C1" w:rsidRPr="007869E3" w:rsidRDefault="002A39C1" w:rsidP="0032020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 al 15 de abril de 2016</w:t>
            </w:r>
          </w:p>
        </w:tc>
      </w:tr>
      <w:tr w:rsidR="002A39C1" w:rsidRPr="007869E3" w14:paraId="6E8DE97B" w14:textId="77777777" w:rsidTr="001A4DAA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F721" w14:textId="41F5498E" w:rsidR="002A39C1" w:rsidRPr="007869E3" w:rsidRDefault="00BE7717" w:rsidP="007869E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8541" w14:textId="77777777" w:rsidR="002A39C1" w:rsidRPr="007869E3" w:rsidRDefault="002A39C1" w:rsidP="0032020B">
            <w:pPr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  <w:r w:rsidRPr="007869E3">
              <w:rPr>
                <w:b/>
                <w:sz w:val="24"/>
                <w:szCs w:val="24"/>
              </w:rPr>
              <w:t xml:space="preserve">Curso “Capacitación dirigida a Jueces y </w:t>
            </w:r>
            <w:proofErr w:type="gramStart"/>
            <w:r w:rsidRPr="007869E3">
              <w:rPr>
                <w:b/>
                <w:sz w:val="24"/>
                <w:szCs w:val="24"/>
              </w:rPr>
              <w:t>Magistrados”  Con</w:t>
            </w:r>
            <w:proofErr w:type="gramEnd"/>
            <w:r w:rsidRPr="007869E3">
              <w:rPr>
                <w:b/>
                <w:sz w:val="24"/>
                <w:szCs w:val="24"/>
              </w:rPr>
              <w:t xml:space="preserve"> duración de 120 </w:t>
            </w:r>
            <w:proofErr w:type="spellStart"/>
            <w:r w:rsidRPr="007869E3">
              <w:rPr>
                <w:b/>
                <w:sz w:val="24"/>
                <w:szCs w:val="24"/>
              </w:rPr>
              <w:t>hrs</w:t>
            </w:r>
            <w:proofErr w:type="spellEnd"/>
            <w:r w:rsidRPr="007869E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E768" w14:textId="77777777" w:rsidR="002A39C1" w:rsidRPr="007869E3" w:rsidRDefault="002A39C1" w:rsidP="0032020B">
            <w:pPr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  <w:r w:rsidRPr="007869E3">
              <w:rPr>
                <w:b/>
                <w:sz w:val="24"/>
                <w:szCs w:val="24"/>
              </w:rPr>
              <w:t>Comisión para la implementación de la reforma en materia de seguridad y justicia en el Estado de Tlaxcala.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3DA0" w14:textId="77777777" w:rsidR="002A39C1" w:rsidRPr="007869E3" w:rsidRDefault="002A39C1" w:rsidP="0032020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Noviembre 2015</w:t>
            </w:r>
          </w:p>
        </w:tc>
      </w:tr>
      <w:tr w:rsidR="002A39C1" w:rsidRPr="007869E3" w14:paraId="21BAF2F3" w14:textId="77777777" w:rsidTr="001A4DAA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0307" w14:textId="4846EF34" w:rsidR="002A39C1" w:rsidRPr="007869E3" w:rsidRDefault="00BE7717" w:rsidP="0032020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FA64" w14:textId="77777777" w:rsidR="002A39C1" w:rsidRPr="007869E3" w:rsidRDefault="002A39C1" w:rsidP="0032020B">
            <w:pPr>
              <w:spacing w:after="160" w:line="25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7869E3">
              <w:rPr>
                <w:b/>
                <w:sz w:val="24"/>
                <w:szCs w:val="24"/>
              </w:rPr>
              <w:t xml:space="preserve">Curso “El Derecho a un Proceso Debido Estándares Internacionales” Con duración de 10 </w:t>
            </w:r>
            <w:proofErr w:type="spellStart"/>
            <w:r w:rsidRPr="007869E3">
              <w:rPr>
                <w:b/>
                <w:sz w:val="24"/>
                <w:szCs w:val="24"/>
              </w:rPr>
              <w:t>hrs</w:t>
            </w:r>
            <w:proofErr w:type="spellEnd"/>
            <w:r w:rsidRPr="007869E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6F73" w14:textId="77777777" w:rsidR="002A39C1" w:rsidRPr="007869E3" w:rsidRDefault="002A39C1" w:rsidP="0032020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la Judicatura Federal – Escuela Judicial</w:t>
            </w:r>
          </w:p>
          <w:p w14:paraId="66994D31" w14:textId="77777777" w:rsidR="002A39C1" w:rsidRPr="007869E3" w:rsidRDefault="002A39C1" w:rsidP="0032020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3668" w14:textId="77777777" w:rsidR="002A39C1" w:rsidRPr="007869E3" w:rsidRDefault="002A39C1" w:rsidP="0032020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Noviembre 2015</w:t>
            </w:r>
          </w:p>
        </w:tc>
      </w:tr>
      <w:tr w:rsidR="002A39C1" w:rsidRPr="007869E3" w14:paraId="10E855CA" w14:textId="77777777" w:rsidTr="001A4DAA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0C7A" w14:textId="775A2CD5" w:rsidR="002A39C1" w:rsidRPr="007869E3" w:rsidRDefault="00BE7717" w:rsidP="0032020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60A3" w14:textId="77777777" w:rsidR="002A39C1" w:rsidRPr="007869E3" w:rsidRDefault="002A39C1" w:rsidP="0032020B">
            <w:pPr>
              <w:spacing w:after="160" w:line="259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7869E3">
              <w:rPr>
                <w:b/>
                <w:sz w:val="24"/>
                <w:szCs w:val="24"/>
              </w:rPr>
              <w:t>Conferencia “El Sistema Penal Acusatorio”.</w:t>
            </w:r>
          </w:p>
          <w:p w14:paraId="39662F86" w14:textId="77777777" w:rsidR="002A39C1" w:rsidRPr="007869E3" w:rsidRDefault="002A39C1" w:rsidP="0032020B">
            <w:pPr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E725" w14:textId="77777777" w:rsidR="002A39C1" w:rsidRPr="007869E3" w:rsidRDefault="002A39C1" w:rsidP="0032020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Suprema Corte de Justicia de la Nación. Casa de la Cultura Jurídica del Estado de Tlaxcala.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4A82" w14:textId="77777777" w:rsidR="002A39C1" w:rsidRPr="007869E3" w:rsidRDefault="002A39C1" w:rsidP="0032020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08 de julio de 2015</w:t>
            </w:r>
          </w:p>
        </w:tc>
      </w:tr>
      <w:tr w:rsidR="002A39C1" w:rsidRPr="007869E3" w14:paraId="464EF83C" w14:textId="77777777" w:rsidTr="001A4DAA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E3D3" w14:textId="78728C2C" w:rsidR="002A39C1" w:rsidRPr="007869E3" w:rsidRDefault="00BE7717" w:rsidP="0032020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ED65" w14:textId="77777777" w:rsidR="002A39C1" w:rsidRPr="007869E3" w:rsidRDefault="002A39C1" w:rsidP="0032020B">
            <w:pPr>
              <w:spacing w:after="160" w:line="259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7869E3">
              <w:rPr>
                <w:b/>
                <w:sz w:val="24"/>
                <w:szCs w:val="24"/>
              </w:rPr>
              <w:t>Conferencia “Procedencia del Juicio de Amparo Indirecto”.</w:t>
            </w:r>
          </w:p>
          <w:p w14:paraId="0CF70A12" w14:textId="77777777" w:rsidR="002A39C1" w:rsidRPr="007869E3" w:rsidRDefault="002A39C1" w:rsidP="0032020B">
            <w:pPr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07DD" w14:textId="77777777" w:rsidR="002A39C1" w:rsidRPr="007869E3" w:rsidRDefault="002A39C1" w:rsidP="0032020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Suprema Corte de Justicia de la Nación. Casa de la Cultura Jurídica del Estado de Tlaxcala.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9362" w14:textId="77777777" w:rsidR="002A39C1" w:rsidRPr="007869E3" w:rsidRDefault="002A39C1" w:rsidP="0032020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 de junio de 2015</w:t>
            </w:r>
          </w:p>
        </w:tc>
      </w:tr>
      <w:tr w:rsidR="002A39C1" w:rsidRPr="007869E3" w14:paraId="745CB7E3" w14:textId="77777777" w:rsidTr="001A4DAA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E345" w14:textId="56F3E595" w:rsidR="002A39C1" w:rsidRPr="007869E3" w:rsidRDefault="00BE7717" w:rsidP="0032020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C73A" w14:textId="77777777" w:rsidR="002A39C1" w:rsidRPr="007869E3" w:rsidRDefault="002A39C1" w:rsidP="0032020B">
            <w:pPr>
              <w:spacing w:after="160" w:line="259" w:lineRule="auto"/>
              <w:contextualSpacing/>
              <w:rPr>
                <w:b/>
                <w:sz w:val="24"/>
                <w:szCs w:val="24"/>
              </w:rPr>
            </w:pPr>
            <w:r w:rsidRPr="007869E3">
              <w:rPr>
                <w:b/>
                <w:sz w:val="24"/>
                <w:szCs w:val="24"/>
              </w:rPr>
              <w:t xml:space="preserve">Módulos iniciales de la plataforma educativa sobre el Sistema de Justicia Penal Acusatorio con una duración de 90 </w:t>
            </w:r>
            <w:proofErr w:type="spellStart"/>
            <w:r w:rsidRPr="007869E3">
              <w:rPr>
                <w:b/>
                <w:sz w:val="24"/>
                <w:szCs w:val="24"/>
              </w:rPr>
              <w:t>hrs</w:t>
            </w:r>
            <w:proofErr w:type="spellEnd"/>
            <w:r w:rsidRPr="007869E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CAE5" w14:textId="77777777" w:rsidR="002A39C1" w:rsidRPr="007869E3" w:rsidRDefault="002A39C1" w:rsidP="0032020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Técnica del Consejo de Coordinación para la implementación del Sistema de Justicia Penal. SETEC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9053" w14:textId="77777777" w:rsidR="002A39C1" w:rsidRPr="007869E3" w:rsidRDefault="002A39C1" w:rsidP="0032020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Febrero 2015</w:t>
            </w:r>
          </w:p>
        </w:tc>
      </w:tr>
    </w:tbl>
    <w:p w14:paraId="2C1C0618" w14:textId="478EAF11" w:rsidR="00C045F4" w:rsidRPr="007869E3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Pr="007869E3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7869E3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7869E3" w14:paraId="07799F6D" w14:textId="77777777" w:rsidTr="0032020B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7869E3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 w:rsidRPr="007869E3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7869E3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7869E3" w14:paraId="3D36DF4F" w14:textId="77777777" w:rsidTr="0032020B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Pr="007869E3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7869E3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Pr="007869E3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Pr="007869E3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Pr="007869E3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7869E3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7869E3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 w:rsidRPr="007869E3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7869E3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</w:t>
            </w:r>
            <w:proofErr w:type="gramStart"/>
            <w:r w:rsidR="00715A9C" w:rsidRPr="007869E3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fracción  XVIII</w:t>
            </w:r>
            <w:proofErr w:type="gramEnd"/>
            <w:r w:rsidR="00715A9C" w:rsidRPr="007869E3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del artículo 63 de la Ley de Transparencia y Acceso a la Información Pública del Estado, publicadas en el sitio web oficial </w:t>
            </w:r>
            <w:r w:rsidRPr="007869E3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7869E3" w14:paraId="57976A29" w14:textId="77777777" w:rsidTr="0032020B">
        <w:trPr>
          <w:trHeight w:val="375"/>
        </w:trPr>
        <w:tc>
          <w:tcPr>
            <w:tcW w:w="993" w:type="dxa"/>
          </w:tcPr>
          <w:p w14:paraId="7D21A6A6" w14:textId="3B5B6A01" w:rsidR="00715A9C" w:rsidRPr="007869E3" w:rsidRDefault="00715A9C" w:rsidP="0032020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34F9D21E" w:rsidR="00715A9C" w:rsidRPr="007869E3" w:rsidRDefault="00081882" w:rsidP="0032020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0F031D0D" w14:textId="414113C1" w:rsidR="00715A9C" w:rsidRPr="007869E3" w:rsidRDefault="00715A9C" w:rsidP="0032020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869E3" w:rsidRDefault="00715A9C" w:rsidP="0032020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7869E3" w14:paraId="055FD4C5" w14:textId="77777777" w:rsidTr="0032020B">
        <w:trPr>
          <w:trHeight w:val="315"/>
        </w:trPr>
        <w:tc>
          <w:tcPr>
            <w:tcW w:w="993" w:type="dxa"/>
          </w:tcPr>
          <w:p w14:paraId="66D088AD" w14:textId="23256504" w:rsidR="00715A9C" w:rsidRPr="007869E3" w:rsidRDefault="00715A9C" w:rsidP="0032020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638077F6" w:rsidR="00715A9C" w:rsidRPr="007869E3" w:rsidRDefault="00081882" w:rsidP="0032020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69183042" w14:textId="3E5A6F83" w:rsidR="00715A9C" w:rsidRPr="007869E3" w:rsidRDefault="00715A9C" w:rsidP="0032020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869E3" w:rsidRDefault="00715A9C" w:rsidP="0032020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7869E3" w14:paraId="2F425AAE" w14:textId="77777777" w:rsidTr="0032020B">
        <w:trPr>
          <w:trHeight w:val="390"/>
        </w:trPr>
        <w:tc>
          <w:tcPr>
            <w:tcW w:w="993" w:type="dxa"/>
          </w:tcPr>
          <w:p w14:paraId="4872394C" w14:textId="6CA11348" w:rsidR="00715A9C" w:rsidRPr="007869E3" w:rsidRDefault="00715A9C" w:rsidP="0032020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5B7897A2" w:rsidR="00715A9C" w:rsidRPr="007869E3" w:rsidRDefault="00081882" w:rsidP="0032020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610CE722" w14:textId="3402AB0A" w:rsidR="00715A9C" w:rsidRPr="007869E3" w:rsidRDefault="00715A9C" w:rsidP="0032020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869E3" w:rsidRDefault="00715A9C" w:rsidP="0032020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7869E3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7869E3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7869E3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7869E3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 w:rsidRPr="007869E3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7869E3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869E3" w14:paraId="22D2DED1" w14:textId="77777777" w:rsidTr="0032020B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869E3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0EFBB782" w:rsidR="002B5F61" w:rsidRPr="007869E3" w:rsidRDefault="00715A9C" w:rsidP="00202CE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 w:rsidRPr="007869E3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 w:rsidR="00202CEF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proofErr w:type="gramStart"/>
            <w:r w:rsidR="00202CEF">
              <w:rPr>
                <w:rFonts w:eastAsia="Times New Roman" w:cs="Arial"/>
                <w:b/>
                <w:sz w:val="24"/>
                <w:szCs w:val="24"/>
                <w:lang w:eastAsia="es-MX"/>
              </w:rPr>
              <w:t>a  01</w:t>
            </w:r>
            <w:proofErr w:type="gramEnd"/>
            <w:r w:rsidR="00202CEF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abril</w:t>
            </w:r>
            <w:r w:rsidR="00EA0F0D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2020</w:t>
            </w:r>
            <w:r w:rsidR="00DA5D7E" w:rsidRPr="007869E3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869E3" w14:paraId="680C4A2D" w14:textId="77777777" w:rsidTr="0032020B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869E3" w:rsidRDefault="002B5F61" w:rsidP="0032020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869E3" w:rsidRDefault="002B5F61" w:rsidP="0032020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7869E3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7869E3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7869E3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7869E3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7869E3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7869E3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Pr="007869E3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522A054" w14:textId="77777777" w:rsidR="00D753E2" w:rsidRPr="007869E3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77356" w14:textId="77777777" w:rsidR="003F4DC8" w:rsidRDefault="003F4DC8" w:rsidP="00803A08">
      <w:pPr>
        <w:spacing w:after="0" w:line="240" w:lineRule="auto"/>
      </w:pPr>
      <w:r>
        <w:separator/>
      </w:r>
    </w:p>
  </w:endnote>
  <w:endnote w:type="continuationSeparator" w:id="0">
    <w:p w14:paraId="29FCDDCC" w14:textId="77777777" w:rsidR="003F4DC8" w:rsidRDefault="003F4DC8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1F2C8" w14:textId="77777777" w:rsidR="003F4DC8" w:rsidRDefault="003F4DC8" w:rsidP="00803A08">
      <w:pPr>
        <w:spacing w:after="0" w:line="240" w:lineRule="auto"/>
      </w:pPr>
      <w:r>
        <w:separator/>
      </w:r>
    </w:p>
  </w:footnote>
  <w:footnote w:type="continuationSeparator" w:id="0">
    <w:p w14:paraId="7025769E" w14:textId="77777777" w:rsidR="003F4DC8" w:rsidRDefault="003F4DC8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B9"/>
    <w:rsid w:val="00040712"/>
    <w:rsid w:val="0006605B"/>
    <w:rsid w:val="0006688A"/>
    <w:rsid w:val="00076A51"/>
    <w:rsid w:val="0008098D"/>
    <w:rsid w:val="00081882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0F60BB"/>
    <w:rsid w:val="0010185B"/>
    <w:rsid w:val="0010248C"/>
    <w:rsid w:val="001126AC"/>
    <w:rsid w:val="00113399"/>
    <w:rsid w:val="0012123E"/>
    <w:rsid w:val="00132EE2"/>
    <w:rsid w:val="001464D0"/>
    <w:rsid w:val="001543AB"/>
    <w:rsid w:val="001705E7"/>
    <w:rsid w:val="00171AD2"/>
    <w:rsid w:val="00172039"/>
    <w:rsid w:val="00185A6E"/>
    <w:rsid w:val="001943C0"/>
    <w:rsid w:val="001A4DAA"/>
    <w:rsid w:val="001B7B8C"/>
    <w:rsid w:val="001C7C9D"/>
    <w:rsid w:val="001D2C62"/>
    <w:rsid w:val="001D6FFE"/>
    <w:rsid w:val="001E1B0B"/>
    <w:rsid w:val="001F0FD7"/>
    <w:rsid w:val="00200B73"/>
    <w:rsid w:val="002017C2"/>
    <w:rsid w:val="00202CEF"/>
    <w:rsid w:val="002162AA"/>
    <w:rsid w:val="00234B51"/>
    <w:rsid w:val="00236092"/>
    <w:rsid w:val="00246397"/>
    <w:rsid w:val="0025099F"/>
    <w:rsid w:val="00262596"/>
    <w:rsid w:val="002676A4"/>
    <w:rsid w:val="002A39C1"/>
    <w:rsid w:val="002A5EAD"/>
    <w:rsid w:val="002B5F61"/>
    <w:rsid w:val="002D76FB"/>
    <w:rsid w:val="002D7B76"/>
    <w:rsid w:val="002F684F"/>
    <w:rsid w:val="003109DC"/>
    <w:rsid w:val="0032020B"/>
    <w:rsid w:val="00344C3A"/>
    <w:rsid w:val="0034668D"/>
    <w:rsid w:val="003563D6"/>
    <w:rsid w:val="00367B35"/>
    <w:rsid w:val="00367CB5"/>
    <w:rsid w:val="0037615F"/>
    <w:rsid w:val="00385C80"/>
    <w:rsid w:val="00392803"/>
    <w:rsid w:val="003A69AE"/>
    <w:rsid w:val="003A6FFC"/>
    <w:rsid w:val="003B2BCB"/>
    <w:rsid w:val="003C1909"/>
    <w:rsid w:val="003F43C7"/>
    <w:rsid w:val="003F4DC8"/>
    <w:rsid w:val="00406067"/>
    <w:rsid w:val="00420930"/>
    <w:rsid w:val="00430361"/>
    <w:rsid w:val="0043111B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5F3553"/>
    <w:rsid w:val="00601A97"/>
    <w:rsid w:val="00623605"/>
    <w:rsid w:val="006305DA"/>
    <w:rsid w:val="00632A99"/>
    <w:rsid w:val="00633263"/>
    <w:rsid w:val="00662051"/>
    <w:rsid w:val="00662B24"/>
    <w:rsid w:val="006633B9"/>
    <w:rsid w:val="0067580D"/>
    <w:rsid w:val="006858DF"/>
    <w:rsid w:val="00697776"/>
    <w:rsid w:val="006A732B"/>
    <w:rsid w:val="006B4AEF"/>
    <w:rsid w:val="006B6721"/>
    <w:rsid w:val="006C62EA"/>
    <w:rsid w:val="006D5F24"/>
    <w:rsid w:val="006D5F54"/>
    <w:rsid w:val="00707ECD"/>
    <w:rsid w:val="00715A04"/>
    <w:rsid w:val="00715A9C"/>
    <w:rsid w:val="00732D47"/>
    <w:rsid w:val="00737D33"/>
    <w:rsid w:val="00751777"/>
    <w:rsid w:val="00754CC9"/>
    <w:rsid w:val="00766BD4"/>
    <w:rsid w:val="00780288"/>
    <w:rsid w:val="007869E3"/>
    <w:rsid w:val="00786DBB"/>
    <w:rsid w:val="007B55C4"/>
    <w:rsid w:val="007B5C32"/>
    <w:rsid w:val="007C5327"/>
    <w:rsid w:val="007C659E"/>
    <w:rsid w:val="007C6F57"/>
    <w:rsid w:val="007F2F2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D6BC5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61754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AE1CF9"/>
    <w:rsid w:val="00AF2CAB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E7717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77E06"/>
    <w:rsid w:val="00C84837"/>
    <w:rsid w:val="00C94202"/>
    <w:rsid w:val="00CB6C3D"/>
    <w:rsid w:val="00CC3D2E"/>
    <w:rsid w:val="00CE2B1A"/>
    <w:rsid w:val="00CF1135"/>
    <w:rsid w:val="00CF4791"/>
    <w:rsid w:val="00D0090E"/>
    <w:rsid w:val="00D0436F"/>
    <w:rsid w:val="00D21824"/>
    <w:rsid w:val="00D358E8"/>
    <w:rsid w:val="00D40998"/>
    <w:rsid w:val="00D660ED"/>
    <w:rsid w:val="00D753E2"/>
    <w:rsid w:val="00D77141"/>
    <w:rsid w:val="00DA5D7E"/>
    <w:rsid w:val="00DB2E02"/>
    <w:rsid w:val="00DB5685"/>
    <w:rsid w:val="00DC0CE8"/>
    <w:rsid w:val="00DD5FF5"/>
    <w:rsid w:val="00DD6426"/>
    <w:rsid w:val="00DF176B"/>
    <w:rsid w:val="00E01762"/>
    <w:rsid w:val="00E04E81"/>
    <w:rsid w:val="00E266A7"/>
    <w:rsid w:val="00E42480"/>
    <w:rsid w:val="00E4663A"/>
    <w:rsid w:val="00E60F2A"/>
    <w:rsid w:val="00E67FDA"/>
    <w:rsid w:val="00E750AD"/>
    <w:rsid w:val="00E87279"/>
    <w:rsid w:val="00E95B99"/>
    <w:rsid w:val="00EA0F0D"/>
    <w:rsid w:val="00EC25AA"/>
    <w:rsid w:val="00EE2E8E"/>
    <w:rsid w:val="00EF1E95"/>
    <w:rsid w:val="00F049F0"/>
    <w:rsid w:val="00F061C3"/>
    <w:rsid w:val="00F10F66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130C"/>
    <w:rsid w:val="00FE28D6"/>
    <w:rsid w:val="00FE7A55"/>
    <w:rsid w:val="00FF7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con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con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F0FB1-5446-4324-8330-95C340B4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1060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PJTLX-130-01</cp:lastModifiedBy>
  <cp:revision>3</cp:revision>
  <cp:lastPrinted>2017-05-29T14:31:00Z</cp:lastPrinted>
  <dcterms:created xsi:type="dcterms:W3CDTF">2020-08-06T15:27:00Z</dcterms:created>
  <dcterms:modified xsi:type="dcterms:W3CDTF">2020-08-06T18:44:00Z</dcterms:modified>
</cp:coreProperties>
</file>