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9AE9E8" w14:textId="42147530" w:rsidR="00082A66" w:rsidRPr="00A51CBC" w:rsidRDefault="00082A66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CB01A1B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noProof/>
          <w:color w:val="000000"/>
          <w:sz w:val="24"/>
          <w:szCs w:val="24"/>
          <w:lang w:eastAsia="es-MX"/>
        </w:rPr>
        <w:drawing>
          <wp:inline distT="0" distB="0" distL="0" distR="0" wp14:anchorId="05E818AF" wp14:editId="3407B071">
            <wp:extent cx="5913911" cy="1198712"/>
            <wp:effectExtent l="0" t="0" r="0" b="1905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ABEZADO_WR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2687" cy="1202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E687E8" w14:textId="01084361" w:rsidR="00A51CBC" w:rsidRPr="00A51CBC" w:rsidRDefault="00A51CBC" w:rsidP="00F67485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Formato público de Curriculum</w:t>
      </w:r>
      <w:r w:rsidR="00C045F4">
        <w:rPr>
          <w:rFonts w:eastAsia="Times New Roman" w:cs="Arial"/>
          <w:b/>
          <w:color w:val="000000"/>
          <w:sz w:val="24"/>
          <w:szCs w:val="24"/>
          <w:lang w:eastAsia="es-MX"/>
        </w:rPr>
        <w:t xml:space="preserve"> </w:t>
      </w: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Vitae</w:t>
      </w: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7F642DAA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48F879C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I.- DATOS GENERALES:</w:t>
            </w:r>
          </w:p>
        </w:tc>
      </w:tr>
      <w:tr w:rsidR="00A51CBC" w:rsidRPr="00A51CBC" w14:paraId="7DB108AB" w14:textId="77777777" w:rsidTr="007B55C4">
        <w:trPr>
          <w:trHeight w:val="375"/>
        </w:trPr>
        <w:tc>
          <w:tcPr>
            <w:tcW w:w="3461" w:type="dxa"/>
          </w:tcPr>
          <w:p w14:paraId="4138CE5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Nombre:</w:t>
            </w:r>
          </w:p>
        </w:tc>
        <w:tc>
          <w:tcPr>
            <w:tcW w:w="5788" w:type="dxa"/>
          </w:tcPr>
          <w:p w14:paraId="3B4FC122" w14:textId="72538C32" w:rsidR="00A51CBC" w:rsidRPr="00A51CBC" w:rsidRDefault="007D489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Meneses Lima Joel </w:t>
            </w:r>
          </w:p>
        </w:tc>
      </w:tr>
      <w:tr w:rsidR="00A51CBC" w:rsidRPr="00A51CBC" w14:paraId="50F76DC9" w14:textId="77777777" w:rsidTr="007B55C4">
        <w:trPr>
          <w:trHeight w:val="315"/>
        </w:trPr>
        <w:tc>
          <w:tcPr>
            <w:tcW w:w="3461" w:type="dxa"/>
          </w:tcPr>
          <w:p w14:paraId="0BA687B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Cargo en el Poder Judicial: </w:t>
            </w:r>
          </w:p>
        </w:tc>
        <w:tc>
          <w:tcPr>
            <w:tcW w:w="5788" w:type="dxa"/>
          </w:tcPr>
          <w:p w14:paraId="0EB1AAF0" w14:textId="07138F6C" w:rsidR="00A51CBC" w:rsidRPr="00A51CBC" w:rsidRDefault="007D489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Secretario de Acuerdos de Juzgado </w:t>
            </w:r>
          </w:p>
        </w:tc>
      </w:tr>
      <w:tr w:rsidR="00A51CBC" w:rsidRPr="00A51CBC" w14:paraId="717DDDF6" w14:textId="77777777" w:rsidTr="007B55C4">
        <w:trPr>
          <w:trHeight w:val="390"/>
        </w:trPr>
        <w:tc>
          <w:tcPr>
            <w:tcW w:w="3461" w:type="dxa"/>
          </w:tcPr>
          <w:p w14:paraId="3F3BA57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Área de Adscripción: </w:t>
            </w:r>
          </w:p>
        </w:tc>
        <w:tc>
          <w:tcPr>
            <w:tcW w:w="5788" w:type="dxa"/>
          </w:tcPr>
          <w:p w14:paraId="6E4894B5" w14:textId="22312DC7" w:rsidR="00A51CBC" w:rsidRPr="00A51CBC" w:rsidRDefault="007D489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Secretaria Ejecutiva del Consejo de la Judicatura del Estado</w:t>
            </w:r>
          </w:p>
        </w:tc>
      </w:tr>
      <w:tr w:rsidR="00A51CBC" w:rsidRPr="00A51CBC" w14:paraId="3F42694B" w14:textId="77777777" w:rsidTr="007B55C4">
        <w:trPr>
          <w:trHeight w:val="390"/>
        </w:trPr>
        <w:tc>
          <w:tcPr>
            <w:tcW w:w="3461" w:type="dxa"/>
          </w:tcPr>
          <w:p w14:paraId="04B90A1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Fecha de Nacimiento:</w:t>
            </w:r>
          </w:p>
          <w:p w14:paraId="49C531E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(cuando se requiera para ejercer el cargo) </w:t>
            </w:r>
          </w:p>
        </w:tc>
        <w:tc>
          <w:tcPr>
            <w:tcW w:w="5788" w:type="dxa"/>
          </w:tcPr>
          <w:p w14:paraId="2D1950ED" w14:textId="3233418B" w:rsidR="00A51CBC" w:rsidRPr="00A51CBC" w:rsidRDefault="007D489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Tres de agosto de mil novecientos ochenta y tres </w:t>
            </w:r>
          </w:p>
        </w:tc>
      </w:tr>
    </w:tbl>
    <w:p w14:paraId="71CE29E0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08B174CB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0D29691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II.- PREPARACIÓN ACADÉMICA: </w:t>
            </w:r>
          </w:p>
        </w:tc>
      </w:tr>
      <w:tr w:rsidR="00A51CBC" w:rsidRPr="00A51CBC" w14:paraId="64988B4F" w14:textId="77777777" w:rsidTr="007B55C4">
        <w:trPr>
          <w:trHeight w:val="375"/>
        </w:trPr>
        <w:tc>
          <w:tcPr>
            <w:tcW w:w="3461" w:type="dxa"/>
          </w:tcPr>
          <w:p w14:paraId="1ADA56A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Último grado de estudios:</w:t>
            </w:r>
          </w:p>
        </w:tc>
        <w:tc>
          <w:tcPr>
            <w:tcW w:w="5788" w:type="dxa"/>
          </w:tcPr>
          <w:p w14:paraId="453A31E2" w14:textId="4555B268" w:rsidR="00A51CBC" w:rsidRPr="00A51CBC" w:rsidRDefault="007E753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Licenciatura en Derecho</w:t>
            </w:r>
          </w:p>
        </w:tc>
      </w:tr>
      <w:tr w:rsidR="00A51CBC" w:rsidRPr="00A51CBC" w14:paraId="6BFDBD8A" w14:textId="77777777" w:rsidTr="007B55C4">
        <w:trPr>
          <w:trHeight w:val="315"/>
        </w:trPr>
        <w:tc>
          <w:tcPr>
            <w:tcW w:w="3461" w:type="dxa"/>
          </w:tcPr>
          <w:p w14:paraId="4B25383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Institución:</w:t>
            </w:r>
          </w:p>
        </w:tc>
        <w:tc>
          <w:tcPr>
            <w:tcW w:w="5788" w:type="dxa"/>
          </w:tcPr>
          <w:p w14:paraId="6DEB03CD" w14:textId="3B241734" w:rsidR="00A51CBC" w:rsidRPr="00A51CBC" w:rsidRDefault="007D489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Universidad Autónoma de Tlaxcala</w:t>
            </w:r>
          </w:p>
        </w:tc>
      </w:tr>
      <w:tr w:rsidR="00A51CBC" w:rsidRPr="00A51CBC" w14:paraId="541DEAAC" w14:textId="77777777" w:rsidTr="007B55C4">
        <w:trPr>
          <w:trHeight w:val="390"/>
        </w:trPr>
        <w:tc>
          <w:tcPr>
            <w:tcW w:w="3461" w:type="dxa"/>
          </w:tcPr>
          <w:p w14:paraId="005D50E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Periodo:</w:t>
            </w:r>
          </w:p>
        </w:tc>
        <w:tc>
          <w:tcPr>
            <w:tcW w:w="5788" w:type="dxa"/>
          </w:tcPr>
          <w:p w14:paraId="16F51B1D" w14:textId="59F539DE" w:rsidR="00A51CBC" w:rsidRPr="00A51CBC" w:rsidRDefault="007D489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2001-2006</w:t>
            </w:r>
          </w:p>
        </w:tc>
      </w:tr>
      <w:tr w:rsidR="00A51CBC" w:rsidRPr="00A51CBC" w14:paraId="3FE1DD8A" w14:textId="77777777" w:rsidTr="007B55C4">
        <w:trPr>
          <w:trHeight w:val="390"/>
        </w:trPr>
        <w:tc>
          <w:tcPr>
            <w:tcW w:w="3461" w:type="dxa"/>
          </w:tcPr>
          <w:p w14:paraId="1AC0A71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6BD75B99" w14:textId="12E0C113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65FD62C0" w14:textId="77777777" w:rsidTr="007B55C4">
        <w:trPr>
          <w:trHeight w:val="390"/>
        </w:trPr>
        <w:tc>
          <w:tcPr>
            <w:tcW w:w="3461" w:type="dxa"/>
          </w:tcPr>
          <w:p w14:paraId="56FCD2C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Título Profesional: </w:t>
            </w:r>
          </w:p>
        </w:tc>
        <w:tc>
          <w:tcPr>
            <w:tcW w:w="5788" w:type="dxa"/>
          </w:tcPr>
          <w:p w14:paraId="3C2EAF07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1AB48D48" w14:textId="77777777" w:rsidTr="007B55C4">
        <w:trPr>
          <w:trHeight w:val="390"/>
        </w:trPr>
        <w:tc>
          <w:tcPr>
            <w:tcW w:w="3461" w:type="dxa"/>
          </w:tcPr>
          <w:p w14:paraId="44C25D5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6F8349D6" w14:textId="41EED714" w:rsidR="00A51CBC" w:rsidRPr="00A51CBC" w:rsidRDefault="00441A6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5358495</w:t>
            </w:r>
          </w:p>
        </w:tc>
      </w:tr>
      <w:tr w:rsidR="00A51CBC" w:rsidRPr="00A51CBC" w14:paraId="662FA7F3" w14:textId="77777777" w:rsidTr="007B55C4">
        <w:trPr>
          <w:trHeight w:val="390"/>
        </w:trPr>
        <w:tc>
          <w:tcPr>
            <w:tcW w:w="3461" w:type="dxa"/>
          </w:tcPr>
          <w:p w14:paraId="1B9CC46C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Estudios Profesionales:</w:t>
            </w:r>
          </w:p>
        </w:tc>
        <w:tc>
          <w:tcPr>
            <w:tcW w:w="5788" w:type="dxa"/>
          </w:tcPr>
          <w:p w14:paraId="68281EB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512C17C4" w14:textId="77777777" w:rsidTr="007B55C4">
        <w:trPr>
          <w:trHeight w:val="390"/>
        </w:trPr>
        <w:tc>
          <w:tcPr>
            <w:tcW w:w="3461" w:type="dxa"/>
          </w:tcPr>
          <w:p w14:paraId="4D4B021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Institución: </w:t>
            </w:r>
          </w:p>
        </w:tc>
        <w:tc>
          <w:tcPr>
            <w:tcW w:w="5788" w:type="dxa"/>
          </w:tcPr>
          <w:p w14:paraId="519B62D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24C97B1C" w14:textId="77777777" w:rsidTr="007B55C4">
        <w:trPr>
          <w:trHeight w:val="390"/>
        </w:trPr>
        <w:tc>
          <w:tcPr>
            <w:tcW w:w="3461" w:type="dxa"/>
          </w:tcPr>
          <w:p w14:paraId="23989A7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Periodo: </w:t>
            </w:r>
          </w:p>
        </w:tc>
        <w:tc>
          <w:tcPr>
            <w:tcW w:w="5788" w:type="dxa"/>
          </w:tcPr>
          <w:p w14:paraId="306B708C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1B299125" w14:textId="77777777" w:rsidTr="007B55C4">
        <w:trPr>
          <w:trHeight w:val="390"/>
        </w:trPr>
        <w:tc>
          <w:tcPr>
            <w:tcW w:w="3461" w:type="dxa"/>
          </w:tcPr>
          <w:p w14:paraId="6084A940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5C5DF26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09F159F6" w14:textId="77777777" w:rsidTr="007B55C4">
        <w:trPr>
          <w:trHeight w:val="390"/>
        </w:trPr>
        <w:tc>
          <w:tcPr>
            <w:tcW w:w="3461" w:type="dxa"/>
          </w:tcPr>
          <w:p w14:paraId="24B1FA9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5AE7CEB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39865AE1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2592B39" w14:textId="1A17FDE0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14"/>
        <w:gridCol w:w="5275"/>
      </w:tblGrid>
      <w:tr w:rsidR="00A51CBC" w:rsidRPr="00A51CBC" w14:paraId="54D671AF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  <w:vAlign w:val="center"/>
          </w:tcPr>
          <w:p w14:paraId="61DC2077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lastRenderedPageBreak/>
              <w:t>III.- EXPERIENCIA LABORAL: a)  tres últimos empleos</w:t>
            </w:r>
          </w:p>
        </w:tc>
      </w:tr>
      <w:tr w:rsidR="00A51CBC" w:rsidRPr="00A51CBC" w14:paraId="2E9FC6DF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41D43B76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05FA057F" w14:textId="44D087F9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63B194A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53354A5B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9D1F7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0CC285D" w14:textId="02F92D45" w:rsidR="00A51CBC" w:rsidRPr="00A51CBC" w:rsidRDefault="00085B60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Tribunal Superior de Justicia del Estado de Tlaxcala</w:t>
            </w:r>
          </w:p>
        </w:tc>
      </w:tr>
      <w:tr w:rsidR="00A51CBC" w:rsidRPr="00A51CBC" w14:paraId="24F2700F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3E72655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45A6A41B" w14:textId="00451BC4" w:rsidR="00A51CBC" w:rsidRPr="00A51CBC" w:rsidRDefault="00085B60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Proyectista de Juzgado</w:t>
            </w:r>
          </w:p>
        </w:tc>
      </w:tr>
      <w:tr w:rsidR="00A51CBC" w:rsidRPr="00A51CBC" w14:paraId="639D31E3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03C1B78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9AAAC3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1687EBDE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208FB9F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44DF07A9" w14:textId="202F5619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3B35B5B0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085B60" w:rsidRPr="00A51CBC" w14:paraId="78734148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77706FB3" w14:textId="77777777" w:rsidR="00085B60" w:rsidRPr="00A51CBC" w:rsidRDefault="00085B60" w:rsidP="00085B60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A0DE1" w14:textId="5D3950C3" w:rsidR="00085B60" w:rsidRPr="00A51CBC" w:rsidRDefault="00085B60" w:rsidP="00085B60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Tribunal Superior de Justicia del Estado de Tlaxcala</w:t>
            </w:r>
          </w:p>
        </w:tc>
      </w:tr>
      <w:tr w:rsidR="00085B60" w:rsidRPr="00A51CBC" w14:paraId="11BC372B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89C7179" w14:textId="77777777" w:rsidR="00085B60" w:rsidRPr="00A51CBC" w:rsidRDefault="00085B60" w:rsidP="00085B60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24BA14C9" w14:textId="61E8E6F0" w:rsidR="00085B60" w:rsidRPr="00A51CBC" w:rsidRDefault="00085B60" w:rsidP="00085B60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Diligenciario de Juzgado</w:t>
            </w:r>
          </w:p>
        </w:tc>
      </w:tr>
      <w:tr w:rsidR="00085B60" w:rsidRPr="00A51CBC" w14:paraId="3D127C90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C9D1F6B" w14:textId="77777777" w:rsidR="00085B60" w:rsidRPr="00A51CBC" w:rsidRDefault="00085B60" w:rsidP="00085B60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2CB51EB" w14:textId="77777777" w:rsidR="00085B60" w:rsidRPr="00A51CBC" w:rsidRDefault="00085B60" w:rsidP="00085B60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085B60" w:rsidRPr="00A51CBC" w14:paraId="4D2290AA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09417223" w14:textId="77777777" w:rsidR="00085B60" w:rsidRPr="00A51CBC" w:rsidRDefault="00085B60" w:rsidP="00085B60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2EC469AE" w14:textId="45119434" w:rsidR="00085B60" w:rsidRPr="00A51CBC" w:rsidRDefault="00085B60" w:rsidP="00085B60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4016FE32" w14:textId="77777777" w:rsidR="00085B60" w:rsidRPr="00A51CBC" w:rsidRDefault="00085B60" w:rsidP="00085B60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085B60" w:rsidRPr="00A51CBC" w14:paraId="5F0E5587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14B50E" w14:textId="77777777" w:rsidR="00085B60" w:rsidRPr="00A51CBC" w:rsidRDefault="00085B60" w:rsidP="00085B60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2B81F" w14:textId="554771FD" w:rsidR="00085B60" w:rsidRPr="00A51CBC" w:rsidRDefault="00085B60" w:rsidP="00085B60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Tribunal Superior de Justicia del Estado de Tlaxcala</w:t>
            </w:r>
          </w:p>
        </w:tc>
      </w:tr>
      <w:tr w:rsidR="00085B60" w:rsidRPr="00A51CBC" w14:paraId="22ACAADA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43F3F4D5" w14:textId="77777777" w:rsidR="00085B60" w:rsidRPr="00A51CBC" w:rsidRDefault="00085B60" w:rsidP="00085B60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01047297" w14:textId="1BC59129" w:rsidR="00085B60" w:rsidRPr="00A51CBC" w:rsidRDefault="00085B60" w:rsidP="00085B60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Oficial de Partes de Juzgado </w:t>
            </w:r>
          </w:p>
        </w:tc>
      </w:tr>
      <w:tr w:rsidR="00085B60" w:rsidRPr="00A51CBC" w14:paraId="7C8622B9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5523362D" w14:textId="77777777" w:rsidR="00085B60" w:rsidRPr="00A51CBC" w:rsidRDefault="00085B60" w:rsidP="00085B60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42E23E8B" w14:textId="77777777" w:rsidR="00085B60" w:rsidRPr="00A51CBC" w:rsidRDefault="00085B60" w:rsidP="00085B60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40EF174E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5386"/>
        <w:gridCol w:w="2977"/>
      </w:tblGrid>
      <w:tr w:rsidR="00A51CBC" w:rsidRPr="00A51CBC" w14:paraId="4186B180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</w:tcPr>
          <w:p w14:paraId="2F5DEE2B" w14:textId="1884C6EA" w:rsidR="00A51CBC" w:rsidRPr="00DA5D7E" w:rsidRDefault="00715A0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IV</w:t>
            </w:r>
            <w:r w:rsidR="00A51CBC"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EXPERIENCIA LABORAL: b)Últimos cargos en el Poder Judicial:</w:t>
            </w:r>
          </w:p>
        </w:tc>
      </w:tr>
      <w:tr w:rsidR="00A51CBC" w:rsidRPr="00A51CBC" w14:paraId="4D1B8870" w14:textId="77777777" w:rsidTr="007B55C4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6754591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386" w:type="dxa"/>
            <w:shd w:val="clear" w:color="auto" w:fill="632423" w:themeFill="accent2" w:themeFillShade="80"/>
          </w:tcPr>
          <w:p w14:paraId="29EA75D0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Área de adscripción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22B677B8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Periodo </w:t>
            </w:r>
          </w:p>
        </w:tc>
      </w:tr>
      <w:tr w:rsidR="00A51CBC" w:rsidRPr="00A51CBC" w14:paraId="1DC0CCB3" w14:textId="77777777" w:rsidTr="007B55C4">
        <w:trPr>
          <w:trHeight w:val="375"/>
        </w:trPr>
        <w:tc>
          <w:tcPr>
            <w:tcW w:w="993" w:type="dxa"/>
          </w:tcPr>
          <w:p w14:paraId="344E0C2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5386" w:type="dxa"/>
          </w:tcPr>
          <w:p w14:paraId="3135EBDF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7CA69576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16083032" w14:textId="77777777" w:rsidTr="007B55C4">
        <w:trPr>
          <w:trHeight w:val="315"/>
        </w:trPr>
        <w:tc>
          <w:tcPr>
            <w:tcW w:w="993" w:type="dxa"/>
          </w:tcPr>
          <w:p w14:paraId="0879BA2F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5386" w:type="dxa"/>
          </w:tcPr>
          <w:p w14:paraId="40E857A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2C78169C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25E9C4B1" w14:textId="77777777" w:rsidTr="007B55C4">
        <w:trPr>
          <w:trHeight w:val="390"/>
        </w:trPr>
        <w:tc>
          <w:tcPr>
            <w:tcW w:w="993" w:type="dxa"/>
          </w:tcPr>
          <w:p w14:paraId="532DB99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5386" w:type="dxa"/>
          </w:tcPr>
          <w:p w14:paraId="1C36B8D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7A5EE7A6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142B77AC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394"/>
        <w:gridCol w:w="2268"/>
        <w:gridCol w:w="1701"/>
      </w:tblGrid>
      <w:tr w:rsidR="00A51CBC" w:rsidRPr="00A51CBC" w14:paraId="2B283341" w14:textId="77777777" w:rsidTr="007B55C4">
        <w:trPr>
          <w:trHeight w:val="705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629AABE4" w14:textId="38CFB794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V.- INFORMACION COMPLEMENTARIA:</w:t>
            </w:r>
          </w:p>
          <w:p w14:paraId="62C142B0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Últimos cursos y/o conferencias y/o capacitaciones y/o diplomados, etc. (de al menos cinco cursos)</w:t>
            </w:r>
          </w:p>
        </w:tc>
      </w:tr>
      <w:tr w:rsidR="00A51CBC" w:rsidRPr="00A51CBC" w14:paraId="151033E5" w14:textId="77777777" w:rsidTr="007B55C4">
        <w:trPr>
          <w:trHeight w:val="705"/>
        </w:trPr>
        <w:tc>
          <w:tcPr>
            <w:tcW w:w="993" w:type="dxa"/>
            <w:shd w:val="clear" w:color="auto" w:fill="632423" w:themeFill="accent2" w:themeFillShade="80"/>
          </w:tcPr>
          <w:p w14:paraId="40430BDF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</w:tc>
        <w:tc>
          <w:tcPr>
            <w:tcW w:w="4394" w:type="dxa"/>
            <w:shd w:val="clear" w:color="auto" w:fill="632423" w:themeFill="accent2" w:themeFillShade="80"/>
          </w:tcPr>
          <w:p w14:paraId="672B39E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Nombre del Ponente</w:t>
            </w:r>
          </w:p>
        </w:tc>
        <w:tc>
          <w:tcPr>
            <w:tcW w:w="2268" w:type="dxa"/>
            <w:shd w:val="clear" w:color="auto" w:fill="632423" w:themeFill="accent2" w:themeFillShade="80"/>
          </w:tcPr>
          <w:p w14:paraId="0058851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Institución que impartió</w:t>
            </w:r>
          </w:p>
        </w:tc>
        <w:tc>
          <w:tcPr>
            <w:tcW w:w="1701" w:type="dxa"/>
            <w:shd w:val="clear" w:color="auto" w:fill="632423" w:themeFill="accent2" w:themeFillShade="80"/>
          </w:tcPr>
          <w:p w14:paraId="5EF5C194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Fecha o periodo</w:t>
            </w:r>
          </w:p>
        </w:tc>
      </w:tr>
      <w:tr w:rsidR="00A51CBC" w:rsidRPr="00A51CBC" w14:paraId="1EA88444" w14:textId="77777777" w:rsidTr="007B55C4">
        <w:trPr>
          <w:trHeight w:val="409"/>
        </w:trPr>
        <w:tc>
          <w:tcPr>
            <w:tcW w:w="993" w:type="dxa"/>
          </w:tcPr>
          <w:p w14:paraId="29A393FC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4394" w:type="dxa"/>
          </w:tcPr>
          <w:p w14:paraId="03710271" w14:textId="6DCC6842" w:rsidR="00A51CBC" w:rsidRPr="00A51CBC" w:rsidRDefault="00E55C1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Licenciado Elda García Gómez</w:t>
            </w:r>
          </w:p>
        </w:tc>
        <w:tc>
          <w:tcPr>
            <w:tcW w:w="2268" w:type="dxa"/>
          </w:tcPr>
          <w:p w14:paraId="21775F00" w14:textId="1AF23B92" w:rsidR="00A51CBC" w:rsidRPr="00A51CBC" w:rsidRDefault="00E55C1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Director del Instituto Estatal de la Mujer del Estado</w:t>
            </w:r>
          </w:p>
        </w:tc>
        <w:tc>
          <w:tcPr>
            <w:tcW w:w="1701" w:type="dxa"/>
          </w:tcPr>
          <w:p w14:paraId="7B845472" w14:textId="0249C1A9" w:rsidR="00A51CBC" w:rsidRPr="00A51CBC" w:rsidRDefault="00E55C1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Junio del año dos mil diecisiete</w:t>
            </w:r>
          </w:p>
        </w:tc>
      </w:tr>
      <w:tr w:rsidR="00A51CBC" w:rsidRPr="00A51CBC" w14:paraId="0B0F66AF" w14:textId="77777777" w:rsidTr="007B55C4">
        <w:trPr>
          <w:trHeight w:val="255"/>
        </w:trPr>
        <w:tc>
          <w:tcPr>
            <w:tcW w:w="993" w:type="dxa"/>
          </w:tcPr>
          <w:p w14:paraId="41E6D91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4394" w:type="dxa"/>
          </w:tcPr>
          <w:p w14:paraId="5022ACD5" w14:textId="59D3F5CF" w:rsidR="00A51CBC" w:rsidRPr="00A51CBC" w:rsidRDefault="00E55C1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Licenciado Joaquín Narro Lobo</w:t>
            </w:r>
          </w:p>
        </w:tc>
        <w:tc>
          <w:tcPr>
            <w:tcW w:w="2268" w:type="dxa"/>
          </w:tcPr>
          <w:p w14:paraId="5D4D35AD" w14:textId="511AF174" w:rsidR="00A51CBC" w:rsidRPr="00A51CBC" w:rsidRDefault="00E55C1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La Comisión Nacional de los Derechos Humanos</w:t>
            </w:r>
          </w:p>
        </w:tc>
        <w:tc>
          <w:tcPr>
            <w:tcW w:w="1701" w:type="dxa"/>
          </w:tcPr>
          <w:p w14:paraId="761126EE" w14:textId="00A4C01B" w:rsidR="00A51CBC" w:rsidRPr="00A51CBC" w:rsidRDefault="00E55C1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Tres de octubre del año dos mil diecisiete  </w:t>
            </w:r>
          </w:p>
        </w:tc>
      </w:tr>
      <w:tr w:rsidR="00A51CBC" w:rsidRPr="00A51CBC" w14:paraId="4B99A036" w14:textId="77777777" w:rsidTr="007B55C4">
        <w:trPr>
          <w:trHeight w:val="450"/>
        </w:trPr>
        <w:tc>
          <w:tcPr>
            <w:tcW w:w="993" w:type="dxa"/>
          </w:tcPr>
          <w:p w14:paraId="68E3028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>3</w:t>
            </w:r>
          </w:p>
        </w:tc>
        <w:tc>
          <w:tcPr>
            <w:tcW w:w="4394" w:type="dxa"/>
          </w:tcPr>
          <w:p w14:paraId="67E56676" w14:textId="46DD762D" w:rsidR="00A51CBC" w:rsidRPr="00A51CBC" w:rsidRDefault="00E55C1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Licenciado Joaquín Narro Lobo</w:t>
            </w:r>
          </w:p>
        </w:tc>
        <w:tc>
          <w:tcPr>
            <w:tcW w:w="2268" w:type="dxa"/>
          </w:tcPr>
          <w:p w14:paraId="6698A025" w14:textId="67E5C088" w:rsidR="00A51CBC" w:rsidRPr="00A51CBC" w:rsidRDefault="00E55C1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La Comisión Nacional de los Derechos Humanos</w:t>
            </w:r>
          </w:p>
        </w:tc>
        <w:tc>
          <w:tcPr>
            <w:tcW w:w="1701" w:type="dxa"/>
          </w:tcPr>
          <w:p w14:paraId="08449F22" w14:textId="225ADC80" w:rsidR="00A51CBC" w:rsidRPr="00A51CBC" w:rsidRDefault="00E55C1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Nueve de mayo del año dos mil diecisiete</w:t>
            </w:r>
          </w:p>
        </w:tc>
      </w:tr>
      <w:tr w:rsidR="00A51CBC" w:rsidRPr="00A51CBC" w14:paraId="242D81A4" w14:textId="77777777" w:rsidTr="007B55C4">
        <w:trPr>
          <w:trHeight w:val="359"/>
        </w:trPr>
        <w:tc>
          <w:tcPr>
            <w:tcW w:w="993" w:type="dxa"/>
          </w:tcPr>
          <w:p w14:paraId="5FA40EAF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4394" w:type="dxa"/>
          </w:tcPr>
          <w:p w14:paraId="33D42BF6" w14:textId="3F166B38" w:rsidR="00A51CBC" w:rsidRPr="00A51CBC" w:rsidRDefault="00E55C1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Doctor Carlos González Blanco</w:t>
            </w:r>
          </w:p>
        </w:tc>
        <w:tc>
          <w:tcPr>
            <w:tcW w:w="2268" w:type="dxa"/>
          </w:tcPr>
          <w:p w14:paraId="6DA754C8" w14:textId="720DE03F" w:rsidR="00A51CBC" w:rsidRPr="00A51CBC" w:rsidRDefault="00E55C1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Instituto de Especialización Judicial </w:t>
            </w:r>
            <w:r w:rsidR="00714019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del estado de Tlaxcala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  <w:tc>
          <w:tcPr>
            <w:tcW w:w="1701" w:type="dxa"/>
          </w:tcPr>
          <w:p w14:paraId="476C6362" w14:textId="6DD0E53B" w:rsidR="00A51CBC" w:rsidRPr="00A51CBC" w:rsidRDefault="0071401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Ocho de octubre del año dos mil ocho </w:t>
            </w:r>
          </w:p>
        </w:tc>
      </w:tr>
      <w:tr w:rsidR="00A51CBC" w:rsidRPr="00A51CBC" w14:paraId="4BB8D455" w14:textId="77777777" w:rsidTr="007B55C4">
        <w:trPr>
          <w:trHeight w:val="372"/>
        </w:trPr>
        <w:tc>
          <w:tcPr>
            <w:tcW w:w="993" w:type="dxa"/>
          </w:tcPr>
          <w:p w14:paraId="00D33EA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4394" w:type="dxa"/>
          </w:tcPr>
          <w:p w14:paraId="431770D9" w14:textId="6700DC3A" w:rsidR="00A51CBC" w:rsidRPr="00A51CBC" w:rsidRDefault="0071401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Magistrado Jorge Arturo Camaro Ocampo</w:t>
            </w:r>
          </w:p>
        </w:tc>
        <w:tc>
          <w:tcPr>
            <w:tcW w:w="2268" w:type="dxa"/>
          </w:tcPr>
          <w:p w14:paraId="7551090D" w14:textId="37CFB232" w:rsidR="00A51CBC" w:rsidRPr="00A51CBC" w:rsidRDefault="0071401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Colegio de Magistrados de Circuito y Jueces de Distrito </w:t>
            </w:r>
          </w:p>
        </w:tc>
        <w:tc>
          <w:tcPr>
            <w:tcW w:w="1701" w:type="dxa"/>
          </w:tcPr>
          <w:p w14:paraId="40D52352" w14:textId="15BD5981" w:rsidR="00A51CBC" w:rsidRPr="00A51CBC" w:rsidRDefault="0071401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Septiembre del año dos mil siete</w:t>
            </w:r>
          </w:p>
        </w:tc>
      </w:tr>
    </w:tbl>
    <w:p w14:paraId="0CB6AF07" w14:textId="77777777" w:rsidR="00A51CBC" w:rsidRDefault="00A51CBC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F3F57E7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C1C0618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4A22A401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01E63720" w14:textId="77777777" w:rsidR="00C045F4" w:rsidRPr="00801536" w:rsidRDefault="00C045F4" w:rsidP="00C045F4">
      <w:pPr>
        <w:spacing w:before="100" w:beforeAutospacing="1" w:after="100" w:afterAutospacing="1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2693"/>
        <w:gridCol w:w="2977"/>
      </w:tblGrid>
      <w:tr w:rsidR="00801536" w:rsidRPr="00801536" w14:paraId="07799F6D" w14:textId="77777777" w:rsidTr="000D6757">
        <w:trPr>
          <w:trHeight w:val="360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77DD7FB8" w14:textId="13C287E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Sanciones Administrativas Definitivas (dos ejercicios anteriores a la fecha):</w:t>
            </w:r>
          </w:p>
        </w:tc>
      </w:tr>
      <w:tr w:rsidR="00715A9C" w:rsidRPr="00801536" w14:paraId="3D36DF4F" w14:textId="77777777" w:rsidTr="007A08B0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0AB0A375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5FE5BA17" w14:textId="50833771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Si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4A4D9A7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6638DC27" w14:textId="2E62BB01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33E9238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0B20E59E" w14:textId="22CFB022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Ejercicio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08158909" w14:textId="4D761902" w:rsidR="00715A9C" w:rsidRPr="00A80741" w:rsidRDefault="00DA5D7E" w:rsidP="00715A9C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Nota: Las sanciones definitivas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 se encuentran especificadas en la fracción  XVI</w:t>
            </w:r>
            <w:r w:rsidR="00715A9C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II del a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rtículo 63 de la Ley de Transparencia y Acceso a la Información Pública del Estado, publicadas en el sitio web oficial </w:t>
            </w: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del Poder Judicial, en la sección de Transparencia.</w:t>
            </w:r>
          </w:p>
        </w:tc>
      </w:tr>
      <w:tr w:rsidR="00715A9C" w:rsidRPr="00801536" w14:paraId="57976A29" w14:textId="77777777" w:rsidTr="00EB71C7">
        <w:trPr>
          <w:trHeight w:val="375"/>
        </w:trPr>
        <w:tc>
          <w:tcPr>
            <w:tcW w:w="993" w:type="dxa"/>
          </w:tcPr>
          <w:p w14:paraId="7D21A6A6" w14:textId="3B5B6A01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789F9CC4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0F031D0D" w14:textId="414113C1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057E412F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14:paraId="055FD4C5" w14:textId="77777777" w:rsidTr="0028169D">
        <w:trPr>
          <w:trHeight w:val="315"/>
        </w:trPr>
        <w:tc>
          <w:tcPr>
            <w:tcW w:w="993" w:type="dxa"/>
          </w:tcPr>
          <w:p w14:paraId="66D088AD" w14:textId="23256504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2E74B973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9183042" w14:textId="3E5A6F83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600044E4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14:paraId="2F425AAE" w14:textId="77777777" w:rsidTr="00ED2193">
        <w:trPr>
          <w:trHeight w:val="390"/>
        </w:trPr>
        <w:tc>
          <w:tcPr>
            <w:tcW w:w="993" w:type="dxa"/>
          </w:tcPr>
          <w:p w14:paraId="4872394C" w14:textId="6CA11348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56865BD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10CE722" w14:textId="3402AB0A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470BEAFA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2DFA99AC" w14:textId="77777777" w:rsidR="00C045F4" w:rsidRPr="00801536" w:rsidRDefault="00C045F4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p w14:paraId="03DA0E8D" w14:textId="77777777" w:rsidR="002B5F61" w:rsidRPr="00801536" w:rsidRDefault="002B5F61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801536" w:rsidRPr="00801536" w14:paraId="62C4B948" w14:textId="77777777" w:rsidTr="00C045F4">
        <w:trPr>
          <w:trHeight w:val="360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632423" w:themeFill="accent2" w:themeFillShade="80"/>
          </w:tcPr>
          <w:p w14:paraId="74B8709A" w14:textId="28E55CC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VI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Fecha de actualización de la información proporcionada:</w:t>
            </w:r>
          </w:p>
        </w:tc>
      </w:tr>
      <w:tr w:rsidR="00715A9C" w:rsidRPr="00715A9C" w14:paraId="22D2DED1" w14:textId="77777777" w:rsidTr="008F2B52">
        <w:trPr>
          <w:trHeight w:val="315"/>
        </w:trPr>
        <w:tc>
          <w:tcPr>
            <w:tcW w:w="993" w:type="dxa"/>
            <w:tcBorders>
              <w:bottom w:val="nil"/>
              <w:right w:val="nil"/>
            </w:tcBorders>
          </w:tcPr>
          <w:p w14:paraId="1E05A5E5" w14:textId="77777777" w:rsidR="002B5F61" w:rsidRPr="00715A9C" w:rsidRDefault="002B5F61" w:rsidP="002B5F6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 w:val="restart"/>
            <w:tcBorders>
              <w:left w:val="nil"/>
            </w:tcBorders>
          </w:tcPr>
          <w:p w14:paraId="4F8B01DA" w14:textId="5071706C" w:rsidR="002B5F61" w:rsidRPr="00715A9C" w:rsidRDefault="00715A9C" w:rsidP="0011638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Santa Anita Huiloac, Apizaco, Tlaxcala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,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a  </w:t>
            </w:r>
            <w:r w:rsidR="00B954CC">
              <w:rPr>
                <w:rFonts w:eastAsia="Times New Roman" w:cs="Arial"/>
                <w:b/>
                <w:sz w:val="24"/>
                <w:szCs w:val="24"/>
                <w:lang w:eastAsia="es-MX"/>
              </w:rPr>
              <w:t>4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 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de 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 </w:t>
            </w:r>
            <w:r w:rsidR="00116381">
              <w:rPr>
                <w:rFonts w:eastAsia="Times New Roman" w:cs="Arial"/>
                <w:b/>
                <w:sz w:val="24"/>
                <w:szCs w:val="24"/>
                <w:lang w:eastAsia="es-MX"/>
              </w:rPr>
              <w:t>julio</w:t>
            </w:r>
            <w:bookmarkStart w:id="0" w:name="_GoBack"/>
            <w:bookmarkEnd w:id="0"/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 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 de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2018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.</w:t>
            </w:r>
          </w:p>
        </w:tc>
      </w:tr>
      <w:tr w:rsidR="00715A9C" w:rsidRPr="00715A9C" w14:paraId="680C4A2D" w14:textId="77777777" w:rsidTr="008F2B52">
        <w:trPr>
          <w:trHeight w:val="390"/>
        </w:trPr>
        <w:tc>
          <w:tcPr>
            <w:tcW w:w="993" w:type="dxa"/>
            <w:tcBorders>
              <w:top w:val="nil"/>
              <w:right w:val="nil"/>
            </w:tcBorders>
          </w:tcPr>
          <w:p w14:paraId="0EBAAA81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/>
            <w:tcBorders>
              <w:left w:val="nil"/>
            </w:tcBorders>
          </w:tcPr>
          <w:p w14:paraId="707C350E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2888759A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16146618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79D75B2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5EB8F25F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8371600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45408FD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60F77EF4" w14:textId="77777777" w:rsidR="00430361" w:rsidRDefault="00430361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p w14:paraId="7522A054" w14:textId="77777777" w:rsidR="00D753E2" w:rsidRDefault="00D753E2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p w14:paraId="4813541D" w14:textId="77777777" w:rsidR="00236092" w:rsidRDefault="00236092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sectPr w:rsidR="00236092" w:rsidSect="00A51CBC">
      <w:pgSz w:w="12242" w:h="15842" w:code="1"/>
      <w:pgMar w:top="1418" w:right="1752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315CC9" w14:textId="77777777" w:rsidR="00C03F2A" w:rsidRDefault="00C03F2A" w:rsidP="00803A08">
      <w:pPr>
        <w:spacing w:after="0" w:line="240" w:lineRule="auto"/>
      </w:pPr>
      <w:r>
        <w:separator/>
      </w:r>
    </w:p>
  </w:endnote>
  <w:endnote w:type="continuationSeparator" w:id="0">
    <w:p w14:paraId="08DC3FED" w14:textId="77777777" w:rsidR="00C03F2A" w:rsidRDefault="00C03F2A" w:rsidP="00803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B075B0" w14:textId="77777777" w:rsidR="00C03F2A" w:rsidRDefault="00C03F2A" w:rsidP="00803A08">
      <w:pPr>
        <w:spacing w:after="0" w:line="240" w:lineRule="auto"/>
      </w:pPr>
      <w:r>
        <w:separator/>
      </w:r>
    </w:p>
  </w:footnote>
  <w:footnote w:type="continuationSeparator" w:id="0">
    <w:p w14:paraId="5E55D77A" w14:textId="77777777" w:rsidR="00C03F2A" w:rsidRDefault="00C03F2A" w:rsidP="00803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F7159"/>
    <w:multiLevelType w:val="hybridMultilevel"/>
    <w:tmpl w:val="49582A1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915CA"/>
    <w:multiLevelType w:val="hybridMultilevel"/>
    <w:tmpl w:val="516E3E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42A20"/>
    <w:multiLevelType w:val="hybridMultilevel"/>
    <w:tmpl w:val="4B0EB4A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B2D98"/>
    <w:multiLevelType w:val="hybridMultilevel"/>
    <w:tmpl w:val="7EB69A6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A012D"/>
    <w:multiLevelType w:val="hybridMultilevel"/>
    <w:tmpl w:val="B576E57C"/>
    <w:lvl w:ilvl="0" w:tplc="2812A5A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060409"/>
    <w:multiLevelType w:val="hybridMultilevel"/>
    <w:tmpl w:val="35648F84"/>
    <w:lvl w:ilvl="0" w:tplc="EE9EBE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F84005"/>
    <w:multiLevelType w:val="hybridMultilevel"/>
    <w:tmpl w:val="4C386A1C"/>
    <w:lvl w:ilvl="0" w:tplc="3988820A">
      <w:start w:val="7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5673400E"/>
    <w:multiLevelType w:val="hybridMultilevel"/>
    <w:tmpl w:val="323A25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2E259E"/>
    <w:multiLevelType w:val="hybridMultilevel"/>
    <w:tmpl w:val="4768CA4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B963E5"/>
    <w:multiLevelType w:val="hybridMultilevel"/>
    <w:tmpl w:val="54385E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681E11"/>
    <w:multiLevelType w:val="hybridMultilevel"/>
    <w:tmpl w:val="BAF4D3EE"/>
    <w:lvl w:ilvl="0" w:tplc="080A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1" w:hanging="360"/>
      </w:pPr>
    </w:lvl>
    <w:lvl w:ilvl="2" w:tplc="080A001B" w:tentative="1">
      <w:start w:val="1"/>
      <w:numFmt w:val="lowerRoman"/>
      <w:lvlText w:val="%3."/>
      <w:lvlJc w:val="right"/>
      <w:pPr>
        <w:ind w:left="2161" w:hanging="180"/>
      </w:pPr>
    </w:lvl>
    <w:lvl w:ilvl="3" w:tplc="080A000F" w:tentative="1">
      <w:start w:val="1"/>
      <w:numFmt w:val="decimal"/>
      <w:lvlText w:val="%4."/>
      <w:lvlJc w:val="left"/>
      <w:pPr>
        <w:ind w:left="2881" w:hanging="360"/>
      </w:pPr>
    </w:lvl>
    <w:lvl w:ilvl="4" w:tplc="080A0019" w:tentative="1">
      <w:start w:val="1"/>
      <w:numFmt w:val="lowerLetter"/>
      <w:lvlText w:val="%5."/>
      <w:lvlJc w:val="left"/>
      <w:pPr>
        <w:ind w:left="3601" w:hanging="360"/>
      </w:pPr>
    </w:lvl>
    <w:lvl w:ilvl="5" w:tplc="080A001B" w:tentative="1">
      <w:start w:val="1"/>
      <w:numFmt w:val="lowerRoman"/>
      <w:lvlText w:val="%6."/>
      <w:lvlJc w:val="right"/>
      <w:pPr>
        <w:ind w:left="4321" w:hanging="180"/>
      </w:pPr>
    </w:lvl>
    <w:lvl w:ilvl="6" w:tplc="080A000F" w:tentative="1">
      <w:start w:val="1"/>
      <w:numFmt w:val="decimal"/>
      <w:lvlText w:val="%7."/>
      <w:lvlJc w:val="left"/>
      <w:pPr>
        <w:ind w:left="5041" w:hanging="360"/>
      </w:pPr>
    </w:lvl>
    <w:lvl w:ilvl="7" w:tplc="080A0019" w:tentative="1">
      <w:start w:val="1"/>
      <w:numFmt w:val="lowerLetter"/>
      <w:lvlText w:val="%8."/>
      <w:lvlJc w:val="left"/>
      <w:pPr>
        <w:ind w:left="5761" w:hanging="360"/>
      </w:pPr>
    </w:lvl>
    <w:lvl w:ilvl="8" w:tplc="080A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3B9"/>
    <w:rsid w:val="0006605B"/>
    <w:rsid w:val="0006688A"/>
    <w:rsid w:val="0008098D"/>
    <w:rsid w:val="00082A66"/>
    <w:rsid w:val="00084299"/>
    <w:rsid w:val="00085B60"/>
    <w:rsid w:val="00091149"/>
    <w:rsid w:val="00092514"/>
    <w:rsid w:val="000929A4"/>
    <w:rsid w:val="000A0DCD"/>
    <w:rsid w:val="000A6BFE"/>
    <w:rsid w:val="000C1203"/>
    <w:rsid w:val="000C71D0"/>
    <w:rsid w:val="000D5C9C"/>
    <w:rsid w:val="000E10F6"/>
    <w:rsid w:val="0010185B"/>
    <w:rsid w:val="0010248C"/>
    <w:rsid w:val="001126AC"/>
    <w:rsid w:val="00116381"/>
    <w:rsid w:val="0012123E"/>
    <w:rsid w:val="00132EE2"/>
    <w:rsid w:val="001464D0"/>
    <w:rsid w:val="001705E7"/>
    <w:rsid w:val="00171AD2"/>
    <w:rsid w:val="00172039"/>
    <w:rsid w:val="0018045A"/>
    <w:rsid w:val="00185A6E"/>
    <w:rsid w:val="001D2C62"/>
    <w:rsid w:val="001D6FFE"/>
    <w:rsid w:val="001E1B0B"/>
    <w:rsid w:val="001F0FD7"/>
    <w:rsid w:val="00200B73"/>
    <w:rsid w:val="002017C2"/>
    <w:rsid w:val="002162AA"/>
    <w:rsid w:val="00234B51"/>
    <w:rsid w:val="00236092"/>
    <w:rsid w:val="00246397"/>
    <w:rsid w:val="0025099F"/>
    <w:rsid w:val="00262596"/>
    <w:rsid w:val="002676A4"/>
    <w:rsid w:val="002A5EAD"/>
    <w:rsid w:val="002B5F61"/>
    <w:rsid w:val="002D76FB"/>
    <w:rsid w:val="002D7B76"/>
    <w:rsid w:val="003109DC"/>
    <w:rsid w:val="00330848"/>
    <w:rsid w:val="00344C3A"/>
    <w:rsid w:val="0034668D"/>
    <w:rsid w:val="003563D6"/>
    <w:rsid w:val="00367B35"/>
    <w:rsid w:val="00367CB5"/>
    <w:rsid w:val="0037615F"/>
    <w:rsid w:val="00385C80"/>
    <w:rsid w:val="003A69AE"/>
    <w:rsid w:val="003B2BCB"/>
    <w:rsid w:val="003C1909"/>
    <w:rsid w:val="003F43C7"/>
    <w:rsid w:val="00406067"/>
    <w:rsid w:val="00420930"/>
    <w:rsid w:val="00430361"/>
    <w:rsid w:val="00431589"/>
    <w:rsid w:val="00441A65"/>
    <w:rsid w:val="00467471"/>
    <w:rsid w:val="00492345"/>
    <w:rsid w:val="004959EE"/>
    <w:rsid w:val="004C0A88"/>
    <w:rsid w:val="004C7BF1"/>
    <w:rsid w:val="004D3CB5"/>
    <w:rsid w:val="004E2402"/>
    <w:rsid w:val="004E37DA"/>
    <w:rsid w:val="004F256F"/>
    <w:rsid w:val="004F715E"/>
    <w:rsid w:val="005027E8"/>
    <w:rsid w:val="00511C55"/>
    <w:rsid w:val="0052516F"/>
    <w:rsid w:val="00530F4F"/>
    <w:rsid w:val="00546171"/>
    <w:rsid w:val="005470BF"/>
    <w:rsid w:val="00557481"/>
    <w:rsid w:val="00580316"/>
    <w:rsid w:val="005818AD"/>
    <w:rsid w:val="005914B5"/>
    <w:rsid w:val="0059388E"/>
    <w:rsid w:val="005A5837"/>
    <w:rsid w:val="005F0F75"/>
    <w:rsid w:val="00601A97"/>
    <w:rsid w:val="00623605"/>
    <w:rsid w:val="006305DA"/>
    <w:rsid w:val="00632A99"/>
    <w:rsid w:val="00633263"/>
    <w:rsid w:val="00662607"/>
    <w:rsid w:val="00662B24"/>
    <w:rsid w:val="006633B9"/>
    <w:rsid w:val="0067580D"/>
    <w:rsid w:val="006858DF"/>
    <w:rsid w:val="00697776"/>
    <w:rsid w:val="006A732B"/>
    <w:rsid w:val="006B4AEF"/>
    <w:rsid w:val="006B6721"/>
    <w:rsid w:val="006D5F24"/>
    <w:rsid w:val="006D5F54"/>
    <w:rsid w:val="00714019"/>
    <w:rsid w:val="00715A04"/>
    <w:rsid w:val="00715A9C"/>
    <w:rsid w:val="00732D47"/>
    <w:rsid w:val="00737D33"/>
    <w:rsid w:val="00751777"/>
    <w:rsid w:val="00754CC9"/>
    <w:rsid w:val="00766BD4"/>
    <w:rsid w:val="00780288"/>
    <w:rsid w:val="00786DBB"/>
    <w:rsid w:val="007B55C4"/>
    <w:rsid w:val="007B5C32"/>
    <w:rsid w:val="007C5327"/>
    <w:rsid w:val="007C659E"/>
    <w:rsid w:val="007C6F57"/>
    <w:rsid w:val="007D4891"/>
    <w:rsid w:val="007E7538"/>
    <w:rsid w:val="00801536"/>
    <w:rsid w:val="00802F4A"/>
    <w:rsid w:val="00803A08"/>
    <w:rsid w:val="00810CCB"/>
    <w:rsid w:val="008201B6"/>
    <w:rsid w:val="00821D1F"/>
    <w:rsid w:val="00853631"/>
    <w:rsid w:val="008605E1"/>
    <w:rsid w:val="008704F1"/>
    <w:rsid w:val="00876FC0"/>
    <w:rsid w:val="00881F92"/>
    <w:rsid w:val="00891C82"/>
    <w:rsid w:val="008E19E1"/>
    <w:rsid w:val="008E5D01"/>
    <w:rsid w:val="008E7D86"/>
    <w:rsid w:val="008F1903"/>
    <w:rsid w:val="00923DDD"/>
    <w:rsid w:val="009514BD"/>
    <w:rsid w:val="009515F4"/>
    <w:rsid w:val="00952057"/>
    <w:rsid w:val="00982836"/>
    <w:rsid w:val="00985919"/>
    <w:rsid w:val="009A643C"/>
    <w:rsid w:val="009B59BF"/>
    <w:rsid w:val="009D337C"/>
    <w:rsid w:val="009F04A2"/>
    <w:rsid w:val="009F4272"/>
    <w:rsid w:val="009F5BDB"/>
    <w:rsid w:val="009F6229"/>
    <w:rsid w:val="00A13509"/>
    <w:rsid w:val="00A13F32"/>
    <w:rsid w:val="00A16652"/>
    <w:rsid w:val="00A51CBC"/>
    <w:rsid w:val="00A73DC8"/>
    <w:rsid w:val="00A778CA"/>
    <w:rsid w:val="00A80741"/>
    <w:rsid w:val="00A92897"/>
    <w:rsid w:val="00A94118"/>
    <w:rsid w:val="00A97756"/>
    <w:rsid w:val="00AB5FF0"/>
    <w:rsid w:val="00AC3D75"/>
    <w:rsid w:val="00AE135E"/>
    <w:rsid w:val="00AE1C66"/>
    <w:rsid w:val="00B12D1A"/>
    <w:rsid w:val="00B40BBD"/>
    <w:rsid w:val="00B451AC"/>
    <w:rsid w:val="00B6574C"/>
    <w:rsid w:val="00B8081E"/>
    <w:rsid w:val="00B954CC"/>
    <w:rsid w:val="00BA18F8"/>
    <w:rsid w:val="00BA21FC"/>
    <w:rsid w:val="00BB158E"/>
    <w:rsid w:val="00BC7950"/>
    <w:rsid w:val="00BE34B7"/>
    <w:rsid w:val="00BE4B5A"/>
    <w:rsid w:val="00BF3E11"/>
    <w:rsid w:val="00BF5494"/>
    <w:rsid w:val="00C03F2A"/>
    <w:rsid w:val="00C045F4"/>
    <w:rsid w:val="00C07D9B"/>
    <w:rsid w:val="00C24639"/>
    <w:rsid w:val="00C2617D"/>
    <w:rsid w:val="00C3104D"/>
    <w:rsid w:val="00C36FD1"/>
    <w:rsid w:val="00C45956"/>
    <w:rsid w:val="00C52CC4"/>
    <w:rsid w:val="00C53697"/>
    <w:rsid w:val="00C66F28"/>
    <w:rsid w:val="00C74ED8"/>
    <w:rsid w:val="00C84837"/>
    <w:rsid w:val="00CB6C3D"/>
    <w:rsid w:val="00CC3D2E"/>
    <w:rsid w:val="00CE2B1A"/>
    <w:rsid w:val="00CF4791"/>
    <w:rsid w:val="00D0090E"/>
    <w:rsid w:val="00D0436F"/>
    <w:rsid w:val="00D21824"/>
    <w:rsid w:val="00D358E8"/>
    <w:rsid w:val="00D40998"/>
    <w:rsid w:val="00D660ED"/>
    <w:rsid w:val="00D753E2"/>
    <w:rsid w:val="00DA5D7E"/>
    <w:rsid w:val="00DB2E02"/>
    <w:rsid w:val="00DB5685"/>
    <w:rsid w:val="00DC0CE8"/>
    <w:rsid w:val="00DD5FF5"/>
    <w:rsid w:val="00DD6426"/>
    <w:rsid w:val="00E01762"/>
    <w:rsid w:val="00E266A7"/>
    <w:rsid w:val="00E55C1E"/>
    <w:rsid w:val="00E60F2A"/>
    <w:rsid w:val="00E67FDA"/>
    <w:rsid w:val="00E750AD"/>
    <w:rsid w:val="00E87279"/>
    <w:rsid w:val="00EE2E8E"/>
    <w:rsid w:val="00EF1E95"/>
    <w:rsid w:val="00F049F0"/>
    <w:rsid w:val="00F061C3"/>
    <w:rsid w:val="00F302DC"/>
    <w:rsid w:val="00F3401F"/>
    <w:rsid w:val="00F63A47"/>
    <w:rsid w:val="00F6580B"/>
    <w:rsid w:val="00F67485"/>
    <w:rsid w:val="00F76AD3"/>
    <w:rsid w:val="00F83729"/>
    <w:rsid w:val="00F85371"/>
    <w:rsid w:val="00F86AAD"/>
    <w:rsid w:val="00F901E1"/>
    <w:rsid w:val="00F907CE"/>
    <w:rsid w:val="00FA7921"/>
    <w:rsid w:val="00FC0E7E"/>
    <w:rsid w:val="00FC5C3C"/>
    <w:rsid w:val="00FE28D6"/>
    <w:rsid w:val="00FE7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EBA7B"/>
  <w15:docId w15:val="{833E13E6-7F58-45D3-A25C-D0C4E1BB0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633B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51C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633B9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Prrafodelista">
    <w:name w:val="List Paragraph"/>
    <w:basedOn w:val="Normal"/>
    <w:uiPriority w:val="34"/>
    <w:qFormat/>
    <w:rsid w:val="006633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663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01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2017C2"/>
  </w:style>
  <w:style w:type="character" w:styleId="Textoennegrita">
    <w:name w:val="Strong"/>
    <w:basedOn w:val="Fuentedeprrafopredeter"/>
    <w:uiPriority w:val="22"/>
    <w:qFormat/>
    <w:rsid w:val="002017C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470BF"/>
    <w:rPr>
      <w:color w:val="0000FF" w:themeColor="hyperlink"/>
      <w:u w:val="single"/>
    </w:rPr>
  </w:style>
  <w:style w:type="paragraph" w:customStyle="1" w:styleId="Default">
    <w:name w:val="Default"/>
    <w:rsid w:val="008E19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3A08"/>
  </w:style>
  <w:style w:type="paragraph" w:styleId="Piedepgina">
    <w:name w:val="footer"/>
    <w:basedOn w:val="Normal"/>
    <w:link w:val="Piedepgina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A08"/>
  </w:style>
  <w:style w:type="paragraph" w:styleId="Textodeglobo">
    <w:name w:val="Balloon Text"/>
    <w:basedOn w:val="Normal"/>
    <w:link w:val="TextodegloboCar"/>
    <w:uiPriority w:val="99"/>
    <w:semiHidden/>
    <w:unhideWhenUsed/>
    <w:rsid w:val="00C66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F2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F658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6580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658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658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6580B"/>
    <w:rPr>
      <w:b/>
      <w:bCs/>
      <w:sz w:val="20"/>
      <w:szCs w:val="20"/>
    </w:rPr>
  </w:style>
  <w:style w:type="table" w:styleId="Tabladecuadrcula2-nfasis4">
    <w:name w:val="Grid Table 2 Accent 4"/>
    <w:basedOn w:val="Tablanormal"/>
    <w:uiPriority w:val="47"/>
    <w:rsid w:val="00092514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3-nfasis4">
    <w:name w:val="Grid Table 3 Accent 4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decuadrcula4-nfasis4">
    <w:name w:val="Grid Table 4 Accent 4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5oscura-nfasis4">
    <w:name w:val="Grid Table 5 Dark Accent 4"/>
    <w:basedOn w:val="Tablanormal"/>
    <w:uiPriority w:val="50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adecuadrcula6concolores-nfasis4">
    <w:name w:val="Grid Table 6 Colorful Accent 4"/>
    <w:basedOn w:val="Tablanormal"/>
    <w:uiPriority w:val="51"/>
    <w:rsid w:val="0009251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3-nfasis4">
    <w:name w:val="List Table 3 Accent 4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adelista4-nfasis5">
    <w:name w:val="List Table 4 Accent 5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1clara-nfasis4">
    <w:name w:val="List Table 1 Light Accent 4"/>
    <w:basedOn w:val="Tablanormal"/>
    <w:uiPriority w:val="46"/>
    <w:rsid w:val="000925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7concolores">
    <w:name w:val="List Table 7 Colorful"/>
    <w:basedOn w:val="Tablanormal"/>
    <w:uiPriority w:val="52"/>
    <w:rsid w:val="004674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46747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6concolores-nfasis6">
    <w:name w:val="List Table 6 Colorful Accent 6"/>
    <w:basedOn w:val="Tablanormal"/>
    <w:uiPriority w:val="51"/>
    <w:rsid w:val="0046747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cuadrcula5oscura-nfasis6">
    <w:name w:val="Grid Table 5 Dark Accent 6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adecuadrcula5oscura-nfasis5">
    <w:name w:val="Grid Table 5 Dark Accent 5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adecuadrcula4-nfasis2">
    <w:name w:val="Grid Table 4 Accent 2"/>
    <w:basedOn w:val="Tablanormal"/>
    <w:uiPriority w:val="49"/>
    <w:rsid w:val="00B451A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Sinespaciado">
    <w:name w:val="No Spacing"/>
    <w:uiPriority w:val="1"/>
    <w:qFormat/>
    <w:rsid w:val="00A51CBC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A51CB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Mencionar1">
    <w:name w:val="Mencionar1"/>
    <w:basedOn w:val="Fuentedeprrafopredeter"/>
    <w:uiPriority w:val="99"/>
    <w:semiHidden/>
    <w:unhideWhenUsed/>
    <w:rsid w:val="000C1203"/>
    <w:rPr>
      <w:color w:val="2B579A"/>
      <w:shd w:val="clear" w:color="auto" w:fill="E6E6E6"/>
    </w:rPr>
  </w:style>
  <w:style w:type="table" w:styleId="Tabladecuadrcula1clara-nfasis3">
    <w:name w:val="Grid Table 1 Light Accent 3"/>
    <w:basedOn w:val="Tablanormal"/>
    <w:uiPriority w:val="46"/>
    <w:rsid w:val="00082A6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">
    <w:name w:val="Grid Table 1 Light"/>
    <w:basedOn w:val="Tablanormal"/>
    <w:uiPriority w:val="46"/>
    <w:rsid w:val="00F3401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98F5E0-CC1A-4E0B-A769-99A6ACA8E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424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SE-IRMA</dc:creator>
  <cp:lastModifiedBy>pc_yuri</cp:lastModifiedBy>
  <cp:revision>2</cp:revision>
  <cp:lastPrinted>2017-05-29T14:31:00Z</cp:lastPrinted>
  <dcterms:created xsi:type="dcterms:W3CDTF">2018-07-04T20:01:00Z</dcterms:created>
  <dcterms:modified xsi:type="dcterms:W3CDTF">2018-07-04T20:01:00Z</dcterms:modified>
</cp:coreProperties>
</file>